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472C" w14:textId="77777777" w:rsidR="000733AB" w:rsidRDefault="00A67465" w:rsidP="000733AB">
      <w:pPr>
        <w:jc w:val="center"/>
        <w:rPr>
          <w:b/>
          <w:sz w:val="32"/>
          <w:szCs w:val="32"/>
          <w:lang w:val="fr-CH"/>
        </w:rPr>
      </w:pPr>
      <w:r>
        <w:rPr>
          <w:b/>
          <w:noProof/>
          <w:sz w:val="32"/>
          <w:szCs w:val="32"/>
          <w:lang w:val="en-US"/>
        </w:rPr>
        <w:drawing>
          <wp:inline distT="0" distB="0" distL="0" distR="0" wp14:anchorId="76A200CC" wp14:editId="40058D5E">
            <wp:extent cx="1309255" cy="1309255"/>
            <wp:effectExtent l="0" t="0" r="5715" b="5715"/>
            <wp:docPr id="3" name="Picture 3" descr="C:\Users\dao.CAMPUS\Desktop\4.15_Logo_IeDEA-SA -44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o.CAMPUS\Desktop\4.15_Logo_IeDEA-SA -440p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647" cy="1319647"/>
                    </a:xfrm>
                    <a:prstGeom prst="rect">
                      <a:avLst/>
                    </a:prstGeom>
                    <a:noFill/>
                    <a:ln>
                      <a:noFill/>
                    </a:ln>
                  </pic:spPr>
                </pic:pic>
              </a:graphicData>
            </a:graphic>
          </wp:inline>
        </w:drawing>
      </w:r>
    </w:p>
    <w:p w14:paraId="5442145C" w14:textId="77777777" w:rsidR="00255323" w:rsidRDefault="000733AB" w:rsidP="00214DC2">
      <w:pPr>
        <w:spacing w:after="0" w:line="240" w:lineRule="auto"/>
        <w:jc w:val="center"/>
        <w:rPr>
          <w:b/>
          <w:sz w:val="32"/>
          <w:szCs w:val="32"/>
        </w:rPr>
      </w:pPr>
      <w:r w:rsidRPr="000733AB">
        <w:rPr>
          <w:b/>
          <w:sz w:val="32"/>
          <w:szCs w:val="32"/>
        </w:rPr>
        <w:t>Data Sharing Agreement</w:t>
      </w:r>
    </w:p>
    <w:p w14:paraId="0614022A" w14:textId="77777777" w:rsidR="00A67465" w:rsidRDefault="00A67465" w:rsidP="00214DC2">
      <w:pPr>
        <w:spacing w:after="0" w:line="240" w:lineRule="auto"/>
        <w:jc w:val="center"/>
        <w:rPr>
          <w:b/>
          <w:sz w:val="32"/>
          <w:szCs w:val="32"/>
        </w:rPr>
      </w:pPr>
    </w:p>
    <w:p w14:paraId="48A3B895" w14:textId="71E43220" w:rsidR="000733AB" w:rsidRDefault="000733AB" w:rsidP="000B44E6">
      <w:pPr>
        <w:ind w:right="-428"/>
        <w:rPr>
          <w:sz w:val="24"/>
        </w:rPr>
      </w:pPr>
      <w:r w:rsidRPr="00A13839">
        <w:rPr>
          <w:sz w:val="24"/>
        </w:rPr>
        <w:t>This agreement must be completed where data is shared between</w:t>
      </w:r>
      <w:r w:rsidR="00A67465">
        <w:rPr>
          <w:sz w:val="24"/>
        </w:rPr>
        <w:t xml:space="preserve"> the </w:t>
      </w:r>
      <w:proofErr w:type="gramStart"/>
      <w:r w:rsidR="00A67465">
        <w:rPr>
          <w:sz w:val="24"/>
        </w:rPr>
        <w:t>International</w:t>
      </w:r>
      <w:proofErr w:type="gramEnd"/>
      <w:r w:rsidR="00A67465">
        <w:rPr>
          <w:sz w:val="24"/>
        </w:rPr>
        <w:t xml:space="preserve"> epidemiology</w:t>
      </w:r>
      <w:r w:rsidRPr="00A13839">
        <w:rPr>
          <w:sz w:val="24"/>
        </w:rPr>
        <w:t xml:space="preserve"> Databases to Evaluate AIDS, Southern Africa region (IeDEA-SA) and any third party</w:t>
      </w:r>
      <w:r w:rsidR="008D0069">
        <w:rPr>
          <w:sz w:val="24"/>
        </w:rPr>
        <w:t xml:space="preserve"> (individual</w:t>
      </w:r>
      <w:r w:rsidR="000B44E6">
        <w:rPr>
          <w:sz w:val="24"/>
        </w:rPr>
        <w:t>s</w:t>
      </w:r>
      <w:r w:rsidR="008D0069">
        <w:rPr>
          <w:sz w:val="24"/>
        </w:rPr>
        <w:t xml:space="preserve"> or regional IeDEA data centre</w:t>
      </w:r>
      <w:r w:rsidR="00437444">
        <w:rPr>
          <w:sz w:val="24"/>
        </w:rPr>
        <w:t>s</w:t>
      </w:r>
      <w:r w:rsidR="008D0069">
        <w:rPr>
          <w:sz w:val="24"/>
        </w:rPr>
        <w:t>)</w:t>
      </w:r>
      <w:r w:rsidRPr="00A13839">
        <w:rPr>
          <w:sz w:val="24"/>
        </w:rPr>
        <w:t xml:space="preserve">. </w:t>
      </w:r>
      <w:r w:rsidR="00A67465" w:rsidRPr="00A67465">
        <w:rPr>
          <w:sz w:val="24"/>
        </w:rPr>
        <w:t>This agreement will be signed by: Cape Town Data Manager (analyses using only South African data), Bern Data Manager (analyses using data from other Southern African countries), both Data Managers (analyses using data from South Africa and other Southern African countries)</w:t>
      </w:r>
      <w:r w:rsidR="009D3C54" w:rsidRPr="00A13839">
        <w:rPr>
          <w:sz w:val="24"/>
        </w:rPr>
        <w:t xml:space="preserve"> </w:t>
      </w:r>
    </w:p>
    <w:p w14:paraId="4BED163A" w14:textId="77FDD645" w:rsidR="00CD6454" w:rsidRDefault="00CD6454" w:rsidP="000B44E6">
      <w:pPr>
        <w:ind w:right="-428"/>
        <w:rPr>
          <w:sz w:val="24"/>
        </w:rPr>
      </w:pPr>
      <w:r>
        <w:rPr>
          <w:sz w:val="24"/>
        </w:rPr>
        <w:t xml:space="preserve">Please send back the </w:t>
      </w:r>
      <w:r w:rsidR="00A67465">
        <w:rPr>
          <w:sz w:val="24"/>
        </w:rPr>
        <w:t xml:space="preserve">signed </w:t>
      </w:r>
      <w:r w:rsidR="00A67465" w:rsidRPr="00A13839">
        <w:rPr>
          <w:sz w:val="24"/>
        </w:rPr>
        <w:t>agreement</w:t>
      </w:r>
      <w:r w:rsidR="00437444">
        <w:rPr>
          <w:sz w:val="24"/>
        </w:rPr>
        <w:t xml:space="preserve"> to the respective data manager(s)</w:t>
      </w:r>
      <w:r>
        <w:rPr>
          <w:sz w:val="24"/>
        </w:rPr>
        <w:t xml:space="preserve">, with copies to </w:t>
      </w:r>
      <w:r w:rsidRPr="00CD6454">
        <w:rPr>
          <w:sz w:val="24"/>
        </w:rPr>
        <w:t xml:space="preserve">Morna Cornell </w:t>
      </w:r>
      <w:r>
        <w:rPr>
          <w:sz w:val="24"/>
        </w:rPr>
        <w:t>(</w:t>
      </w:r>
      <w:hyperlink r:id="rId6" w:history="1">
        <w:r w:rsidRPr="00F0232D">
          <w:rPr>
            <w:rStyle w:val="Hyperlink"/>
            <w:sz w:val="24"/>
          </w:rPr>
          <w:t>morna.cornell@</w:t>
        </w:r>
        <w:r w:rsidR="00B926E5">
          <w:rPr>
            <w:rStyle w:val="Hyperlink"/>
            <w:sz w:val="24"/>
          </w:rPr>
          <w:t>uct.ac.za</w:t>
        </w:r>
      </w:hyperlink>
      <w:r>
        <w:rPr>
          <w:sz w:val="24"/>
        </w:rPr>
        <w:t xml:space="preserve">) </w:t>
      </w:r>
      <w:r w:rsidRPr="00A13839">
        <w:rPr>
          <w:sz w:val="24"/>
        </w:rPr>
        <w:t xml:space="preserve">and </w:t>
      </w:r>
      <w:r w:rsidR="00437444">
        <w:rPr>
          <w:sz w:val="24"/>
        </w:rPr>
        <w:t xml:space="preserve">Per </w:t>
      </w:r>
      <w:r w:rsidRPr="00CD6454">
        <w:rPr>
          <w:sz w:val="24"/>
        </w:rPr>
        <w:t xml:space="preserve">von Groote(ISPM) </w:t>
      </w:r>
      <w:r>
        <w:rPr>
          <w:sz w:val="24"/>
        </w:rPr>
        <w:t>(</w:t>
      </w:r>
      <w:hyperlink r:id="rId7" w:history="1">
        <w:r w:rsidRPr="00F0232D">
          <w:rPr>
            <w:rStyle w:val="Hyperlink"/>
            <w:sz w:val="24"/>
          </w:rPr>
          <w:t>per.vongroote@ispm.unibe.ch</w:t>
        </w:r>
      </w:hyperlink>
      <w:r>
        <w:rPr>
          <w:sz w:val="24"/>
        </w:rPr>
        <w:t>)</w:t>
      </w:r>
      <w:r w:rsidR="00B926E5">
        <w:rPr>
          <w:sz w:val="24"/>
        </w:rPr>
        <w:t>.</w:t>
      </w:r>
    </w:p>
    <w:p w14:paraId="617A90B3" w14:textId="77777777" w:rsidR="000733AB" w:rsidRPr="00A13839" w:rsidRDefault="000733AB" w:rsidP="004C390A">
      <w:pPr>
        <w:ind w:right="-428"/>
        <w:jc w:val="both"/>
        <w:rPr>
          <w:b/>
          <w:sz w:val="24"/>
        </w:rPr>
      </w:pPr>
      <w:r w:rsidRPr="00A13839">
        <w:rPr>
          <w:b/>
          <w:sz w:val="24"/>
        </w:rPr>
        <w:t>Nature of the agreement:</w:t>
      </w:r>
    </w:p>
    <w:tbl>
      <w:tblPr>
        <w:tblStyle w:val="TableGrid"/>
        <w:tblW w:w="100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1063"/>
        <w:gridCol w:w="2237"/>
        <w:gridCol w:w="1609"/>
        <w:gridCol w:w="2333"/>
        <w:gridCol w:w="141"/>
        <w:gridCol w:w="216"/>
      </w:tblGrid>
      <w:tr w:rsidR="00DC3224" w:rsidRPr="00A13839" w14:paraId="1393853E" w14:textId="77777777" w:rsidTr="005C1E85">
        <w:tc>
          <w:tcPr>
            <w:tcW w:w="2444" w:type="dxa"/>
          </w:tcPr>
          <w:p w14:paraId="360E16DE" w14:textId="061CA346" w:rsidR="00DC3224" w:rsidRPr="00A13839" w:rsidRDefault="00DC3224" w:rsidP="005C1E85">
            <w:pPr>
              <w:ind w:left="284" w:right="-428"/>
              <w:jc w:val="both"/>
              <w:rPr>
                <w:sz w:val="24"/>
              </w:rPr>
            </w:pPr>
            <w:r w:rsidRPr="00A13839">
              <w:rPr>
                <w:sz w:val="24"/>
              </w:rPr>
              <w:t xml:space="preserve">Concept </w:t>
            </w:r>
            <w:r w:rsidR="005C1E85">
              <w:rPr>
                <w:sz w:val="24"/>
              </w:rPr>
              <w:t>tracking no</w:t>
            </w:r>
            <w:r w:rsidRPr="00A13839">
              <w:rPr>
                <w:sz w:val="24"/>
              </w:rPr>
              <w:t>:</w:t>
            </w:r>
          </w:p>
        </w:tc>
        <w:sdt>
          <w:sdtPr>
            <w:rPr>
              <w:sz w:val="24"/>
            </w:rPr>
            <w:id w:val="-334235852"/>
            <w:placeholder>
              <w:docPart w:val="964428D1296E40EDB1B2786D469E2771"/>
            </w:placeholder>
            <w:text/>
          </w:sdtPr>
          <w:sdtEndPr/>
          <w:sdtContent>
            <w:tc>
              <w:tcPr>
                <w:tcW w:w="7599" w:type="dxa"/>
                <w:gridSpan w:val="6"/>
              </w:tcPr>
              <w:p w14:paraId="55901571" w14:textId="131099C9" w:rsidR="00DC3224" w:rsidRPr="00A13839" w:rsidRDefault="00B926E5" w:rsidP="005C1E85">
                <w:pPr>
                  <w:tabs>
                    <w:tab w:val="left" w:pos="330"/>
                    <w:tab w:val="left" w:pos="1985"/>
                  </w:tabs>
                  <w:ind w:left="284" w:right="-428"/>
                  <w:jc w:val="both"/>
                  <w:rPr>
                    <w:sz w:val="24"/>
                  </w:rPr>
                </w:pPr>
                <w:r>
                  <w:rPr>
                    <w:sz w:val="24"/>
                  </w:rPr>
                  <w:t xml:space="preserve">&lt;specify multi-regional or SA tracking </w:t>
                </w:r>
                <w:proofErr w:type="gramStart"/>
                <w:r>
                  <w:rPr>
                    <w:sz w:val="24"/>
                  </w:rPr>
                  <w:t>number ,</w:t>
                </w:r>
                <w:proofErr w:type="gramEnd"/>
                <w:r>
                  <w:rPr>
                    <w:sz w:val="24"/>
                  </w:rPr>
                  <w:t xml:space="preserve"> as applicable&gt;</w:t>
                </w:r>
              </w:p>
            </w:tc>
          </w:sdtContent>
        </w:sdt>
      </w:tr>
      <w:tr w:rsidR="00210C97" w:rsidRPr="00A13839" w14:paraId="0D82C711" w14:textId="77777777" w:rsidTr="005C1E85">
        <w:tc>
          <w:tcPr>
            <w:tcW w:w="2444" w:type="dxa"/>
          </w:tcPr>
          <w:p w14:paraId="1D6B524C" w14:textId="77777777" w:rsidR="00210C97" w:rsidRPr="00A13839" w:rsidRDefault="00210C97" w:rsidP="00A13839">
            <w:pPr>
              <w:tabs>
                <w:tab w:val="left" w:pos="1985"/>
              </w:tabs>
              <w:ind w:left="284" w:right="-428"/>
              <w:jc w:val="both"/>
              <w:rPr>
                <w:sz w:val="24"/>
              </w:rPr>
            </w:pPr>
            <w:r w:rsidRPr="00A13839">
              <w:rPr>
                <w:sz w:val="24"/>
              </w:rPr>
              <w:t>Concept title:</w:t>
            </w:r>
          </w:p>
        </w:tc>
        <w:sdt>
          <w:sdtPr>
            <w:rPr>
              <w:rStyle w:val="PlaceholderText"/>
              <w:color w:val="auto"/>
              <w:sz w:val="24"/>
            </w:rPr>
            <w:id w:val="-430903035"/>
            <w:placeholder>
              <w:docPart w:val="790BB1F834614B23A1A5F65AEC353B8E"/>
            </w:placeholder>
            <w:text/>
          </w:sdtPr>
          <w:sdtEndPr>
            <w:rPr>
              <w:rStyle w:val="PlaceholderText"/>
            </w:rPr>
          </w:sdtEndPr>
          <w:sdtContent>
            <w:tc>
              <w:tcPr>
                <w:tcW w:w="7599" w:type="dxa"/>
                <w:gridSpan w:val="6"/>
              </w:tcPr>
              <w:p w14:paraId="3940FEFB" w14:textId="77777777" w:rsidR="00210C97" w:rsidRPr="00A13839" w:rsidRDefault="00214DC2" w:rsidP="00214DC2">
                <w:pPr>
                  <w:tabs>
                    <w:tab w:val="left" w:pos="1985"/>
                  </w:tabs>
                  <w:ind w:left="284" w:right="108"/>
                  <w:jc w:val="both"/>
                  <w:rPr>
                    <w:sz w:val="24"/>
                  </w:rPr>
                </w:pPr>
                <w:r>
                  <w:rPr>
                    <w:rStyle w:val="PlaceholderText"/>
                    <w:color w:val="auto"/>
                    <w:sz w:val="24"/>
                  </w:rPr>
                  <w:t xml:space="preserve">&lt;specify title of approved concept&gt; </w:t>
                </w:r>
              </w:p>
            </w:tc>
          </w:sdtContent>
        </w:sdt>
      </w:tr>
      <w:tr w:rsidR="00186C9A" w:rsidRPr="00A13839" w14:paraId="0B4B97F7" w14:textId="77777777" w:rsidTr="005C1E85">
        <w:tc>
          <w:tcPr>
            <w:tcW w:w="2444" w:type="dxa"/>
          </w:tcPr>
          <w:p w14:paraId="6D1B8F85" w14:textId="77777777" w:rsidR="00186C9A" w:rsidRPr="00A13839" w:rsidRDefault="00186C9A" w:rsidP="00A13839">
            <w:pPr>
              <w:tabs>
                <w:tab w:val="left" w:pos="1985"/>
              </w:tabs>
              <w:ind w:left="284" w:right="-428"/>
              <w:jc w:val="both"/>
              <w:rPr>
                <w:sz w:val="24"/>
              </w:rPr>
            </w:pPr>
            <w:r w:rsidRPr="00A13839">
              <w:rPr>
                <w:sz w:val="24"/>
              </w:rPr>
              <w:t>Inclusion criteria:</w:t>
            </w:r>
          </w:p>
        </w:tc>
        <w:sdt>
          <w:sdtPr>
            <w:rPr>
              <w:sz w:val="24"/>
            </w:rPr>
            <w:id w:val="145794335"/>
            <w:placeholder>
              <w:docPart w:val="B3756E1AEE734211B4168C080471B2AD"/>
            </w:placeholder>
            <w:text/>
          </w:sdtPr>
          <w:sdtEndPr/>
          <w:sdtContent>
            <w:tc>
              <w:tcPr>
                <w:tcW w:w="7599" w:type="dxa"/>
                <w:gridSpan w:val="6"/>
              </w:tcPr>
              <w:p w14:paraId="555DD1EF" w14:textId="77777777" w:rsidR="00186C9A" w:rsidRPr="00A13839" w:rsidRDefault="00214DC2" w:rsidP="00214DC2">
                <w:pPr>
                  <w:tabs>
                    <w:tab w:val="left" w:pos="1985"/>
                  </w:tabs>
                  <w:ind w:left="284" w:right="-428"/>
                  <w:jc w:val="both"/>
                  <w:rPr>
                    <w:sz w:val="24"/>
                  </w:rPr>
                </w:pPr>
                <w:r>
                  <w:rPr>
                    <w:sz w:val="24"/>
                  </w:rPr>
                  <w:t>&lt;specify specific</w:t>
                </w:r>
                <w:r w:rsidR="00A07C67" w:rsidRPr="00A13839">
                  <w:rPr>
                    <w:sz w:val="24"/>
                  </w:rPr>
                  <w:t xml:space="preserve"> </w:t>
                </w:r>
                <w:r>
                  <w:rPr>
                    <w:sz w:val="24"/>
                  </w:rPr>
                  <w:t xml:space="preserve">countries, </w:t>
                </w:r>
                <w:r w:rsidR="00A07C67" w:rsidRPr="00A13839">
                  <w:rPr>
                    <w:sz w:val="24"/>
                  </w:rPr>
                  <w:t>cohorts</w:t>
                </w:r>
                <w:r>
                  <w:rPr>
                    <w:sz w:val="24"/>
                  </w:rPr>
                  <w:t xml:space="preserve">, </w:t>
                </w:r>
                <w:proofErr w:type="gramStart"/>
                <w:r>
                  <w:rPr>
                    <w:sz w:val="24"/>
                  </w:rPr>
                  <w:t>age</w:t>
                </w:r>
                <w:proofErr w:type="gramEnd"/>
                <w:r>
                  <w:rPr>
                    <w:sz w:val="24"/>
                  </w:rPr>
                  <w:t xml:space="preserve"> and gender&gt; </w:t>
                </w:r>
                <w:r w:rsidR="00A07C67" w:rsidRPr="00A13839">
                  <w:rPr>
                    <w:sz w:val="24"/>
                  </w:rPr>
                  <w:t xml:space="preserve"> </w:t>
                </w:r>
              </w:p>
            </w:tc>
          </w:sdtContent>
        </w:sdt>
      </w:tr>
      <w:tr w:rsidR="00DC3224" w:rsidRPr="00A13839" w14:paraId="17D6C3D6" w14:textId="77777777" w:rsidTr="005C1E85">
        <w:trPr>
          <w:trHeight w:val="124"/>
        </w:trPr>
        <w:tc>
          <w:tcPr>
            <w:tcW w:w="2444" w:type="dxa"/>
          </w:tcPr>
          <w:p w14:paraId="6E11A5E9" w14:textId="77777777" w:rsidR="00DC3224" w:rsidRPr="00A13839" w:rsidRDefault="00DC3224" w:rsidP="00A13839">
            <w:pPr>
              <w:tabs>
                <w:tab w:val="left" w:pos="1985"/>
              </w:tabs>
              <w:ind w:left="284" w:right="-428"/>
              <w:jc w:val="both"/>
              <w:rPr>
                <w:sz w:val="24"/>
              </w:rPr>
            </w:pPr>
            <w:r w:rsidRPr="00A13839">
              <w:rPr>
                <w:sz w:val="24"/>
              </w:rPr>
              <w:t>Data provided:</w:t>
            </w:r>
          </w:p>
        </w:tc>
        <w:tc>
          <w:tcPr>
            <w:tcW w:w="1063" w:type="dxa"/>
          </w:tcPr>
          <w:p w14:paraId="3616CAEA" w14:textId="77777777" w:rsidR="00DC3224" w:rsidRPr="00A13839" w:rsidRDefault="00DA74C2" w:rsidP="00A13839">
            <w:pPr>
              <w:tabs>
                <w:tab w:val="left" w:pos="601"/>
              </w:tabs>
              <w:ind w:left="284" w:right="-428"/>
              <w:jc w:val="both"/>
              <w:rPr>
                <w:sz w:val="24"/>
              </w:rPr>
            </w:pPr>
            <w:sdt>
              <w:sdtPr>
                <w:rPr>
                  <w:sz w:val="24"/>
                </w:rPr>
                <w:id w:val="1574620481"/>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237342CF" w14:textId="77777777" w:rsidR="00DC3224" w:rsidRPr="00A13839" w:rsidRDefault="004C390A" w:rsidP="004C390A">
            <w:pPr>
              <w:tabs>
                <w:tab w:val="left" w:pos="601"/>
              </w:tabs>
              <w:ind w:left="284" w:right="-428"/>
              <w:jc w:val="both"/>
              <w:rPr>
                <w:sz w:val="24"/>
              </w:rPr>
            </w:pPr>
            <w:proofErr w:type="spellStart"/>
            <w:r>
              <w:rPr>
                <w:sz w:val="24"/>
              </w:rPr>
              <w:t>tblBAS</w:t>
            </w:r>
            <w:proofErr w:type="spellEnd"/>
          </w:p>
        </w:tc>
      </w:tr>
      <w:tr w:rsidR="009D632B" w:rsidRPr="00A13839" w14:paraId="4A807070" w14:textId="77777777" w:rsidTr="005C1E85">
        <w:trPr>
          <w:trHeight w:val="124"/>
        </w:trPr>
        <w:tc>
          <w:tcPr>
            <w:tcW w:w="2444" w:type="dxa"/>
          </w:tcPr>
          <w:p w14:paraId="2523AAE8" w14:textId="77777777" w:rsidR="009D632B" w:rsidRPr="00A13839" w:rsidRDefault="009D632B" w:rsidP="009D632B">
            <w:pPr>
              <w:tabs>
                <w:tab w:val="left" w:pos="1985"/>
              </w:tabs>
              <w:ind w:left="284" w:right="-428"/>
              <w:jc w:val="both"/>
              <w:rPr>
                <w:sz w:val="24"/>
              </w:rPr>
            </w:pPr>
          </w:p>
        </w:tc>
        <w:tc>
          <w:tcPr>
            <w:tcW w:w="1063" w:type="dxa"/>
          </w:tcPr>
          <w:p w14:paraId="646048AA" w14:textId="77777777" w:rsidR="009D632B" w:rsidRPr="00A13839" w:rsidRDefault="00DA74C2" w:rsidP="009D632B">
            <w:pPr>
              <w:tabs>
                <w:tab w:val="left" w:pos="1529"/>
              </w:tabs>
              <w:ind w:left="284" w:right="-428"/>
              <w:jc w:val="both"/>
              <w:rPr>
                <w:sz w:val="24"/>
              </w:rPr>
            </w:pPr>
            <w:sdt>
              <w:sdtPr>
                <w:rPr>
                  <w:sz w:val="24"/>
                </w:rPr>
                <w:id w:val="1131367653"/>
                <w14:checkbox>
                  <w14:checked w14:val="0"/>
                  <w14:checkedState w14:val="2612" w14:font="MS Gothic"/>
                  <w14:uncheckedState w14:val="2610" w14:font="MS Gothic"/>
                </w14:checkbox>
              </w:sdtPr>
              <w:sdtEndPr/>
              <w:sdtContent>
                <w:r w:rsidR="00FA2437">
                  <w:rPr>
                    <w:rFonts w:ascii="MS Gothic" w:eastAsia="MS Gothic" w:hAnsi="MS Gothic" w:hint="eastAsia"/>
                    <w:sz w:val="24"/>
                  </w:rPr>
                  <w:t>☐</w:t>
                </w:r>
              </w:sdtContent>
            </w:sdt>
          </w:p>
        </w:tc>
        <w:tc>
          <w:tcPr>
            <w:tcW w:w="6536" w:type="dxa"/>
            <w:gridSpan w:val="5"/>
          </w:tcPr>
          <w:p w14:paraId="5CD09F69" w14:textId="138319B6" w:rsidR="009D632B" w:rsidRPr="00A13839" w:rsidRDefault="005405A8" w:rsidP="005405A8">
            <w:pPr>
              <w:tabs>
                <w:tab w:val="left" w:pos="1529"/>
              </w:tabs>
              <w:ind w:left="284" w:right="-428"/>
              <w:jc w:val="both"/>
              <w:rPr>
                <w:sz w:val="24"/>
              </w:rPr>
            </w:pPr>
            <w:proofErr w:type="spellStart"/>
            <w:r>
              <w:rPr>
                <w:sz w:val="24"/>
              </w:rPr>
              <w:t>tblLTFU</w:t>
            </w:r>
            <w:proofErr w:type="spellEnd"/>
          </w:p>
        </w:tc>
      </w:tr>
      <w:tr w:rsidR="009D632B" w:rsidRPr="00A13839" w14:paraId="6F11AAED" w14:textId="77777777" w:rsidTr="005C1E85">
        <w:trPr>
          <w:trHeight w:val="124"/>
        </w:trPr>
        <w:tc>
          <w:tcPr>
            <w:tcW w:w="2444" w:type="dxa"/>
          </w:tcPr>
          <w:p w14:paraId="3C6644BE" w14:textId="77777777" w:rsidR="009D632B" w:rsidRPr="00A13839" w:rsidRDefault="009D632B" w:rsidP="009D632B">
            <w:pPr>
              <w:tabs>
                <w:tab w:val="left" w:pos="1985"/>
              </w:tabs>
              <w:ind w:left="284" w:right="-428"/>
              <w:jc w:val="both"/>
              <w:rPr>
                <w:sz w:val="24"/>
              </w:rPr>
            </w:pPr>
          </w:p>
        </w:tc>
        <w:tc>
          <w:tcPr>
            <w:tcW w:w="1063" w:type="dxa"/>
          </w:tcPr>
          <w:p w14:paraId="3A67EE83" w14:textId="77777777" w:rsidR="009D632B" w:rsidRPr="00A13839" w:rsidRDefault="00DA74C2" w:rsidP="009D632B">
            <w:pPr>
              <w:tabs>
                <w:tab w:val="left" w:pos="1529"/>
              </w:tabs>
              <w:ind w:left="284" w:right="-428"/>
              <w:jc w:val="both"/>
              <w:rPr>
                <w:sz w:val="24"/>
              </w:rPr>
            </w:pPr>
            <w:sdt>
              <w:sdtPr>
                <w:rPr>
                  <w:sz w:val="24"/>
                </w:rPr>
                <w:id w:val="175785981"/>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4035E7FD" w14:textId="1B6133EA" w:rsidR="009D632B" w:rsidRPr="00A13839" w:rsidRDefault="009D632B" w:rsidP="005405A8">
            <w:pPr>
              <w:tabs>
                <w:tab w:val="left" w:pos="1529"/>
              </w:tabs>
              <w:ind w:left="284" w:right="-428"/>
              <w:jc w:val="both"/>
              <w:rPr>
                <w:sz w:val="24"/>
              </w:rPr>
            </w:pPr>
            <w:proofErr w:type="spellStart"/>
            <w:r>
              <w:rPr>
                <w:sz w:val="24"/>
              </w:rPr>
              <w:t>tblLAB</w:t>
            </w:r>
            <w:proofErr w:type="spellEnd"/>
            <w:r>
              <w:rPr>
                <w:sz w:val="24"/>
              </w:rPr>
              <w:t xml:space="preserve"> – tblLAB_CD4</w:t>
            </w:r>
          </w:p>
        </w:tc>
      </w:tr>
      <w:tr w:rsidR="009D632B" w:rsidRPr="00A13839" w14:paraId="3F4EBB85" w14:textId="77777777" w:rsidTr="005C1E85">
        <w:trPr>
          <w:trHeight w:val="124"/>
        </w:trPr>
        <w:tc>
          <w:tcPr>
            <w:tcW w:w="2444" w:type="dxa"/>
          </w:tcPr>
          <w:p w14:paraId="13D73405" w14:textId="77777777" w:rsidR="009D632B" w:rsidRPr="00A13839" w:rsidRDefault="009D632B" w:rsidP="009D632B">
            <w:pPr>
              <w:tabs>
                <w:tab w:val="left" w:pos="1985"/>
              </w:tabs>
              <w:ind w:left="284" w:right="-428"/>
              <w:jc w:val="both"/>
              <w:rPr>
                <w:sz w:val="24"/>
              </w:rPr>
            </w:pPr>
          </w:p>
        </w:tc>
        <w:tc>
          <w:tcPr>
            <w:tcW w:w="1063" w:type="dxa"/>
          </w:tcPr>
          <w:p w14:paraId="41F36946" w14:textId="77777777" w:rsidR="009D632B" w:rsidRPr="00A13839" w:rsidRDefault="00DA74C2" w:rsidP="009D632B">
            <w:pPr>
              <w:tabs>
                <w:tab w:val="left" w:pos="1529"/>
              </w:tabs>
              <w:ind w:left="284" w:right="-428"/>
              <w:jc w:val="both"/>
              <w:rPr>
                <w:sz w:val="24"/>
              </w:rPr>
            </w:pPr>
            <w:sdt>
              <w:sdtPr>
                <w:rPr>
                  <w:sz w:val="24"/>
                </w:rPr>
                <w:id w:val="-200394409"/>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321A8AE2" w14:textId="6F348F62" w:rsidR="009D632B" w:rsidRPr="00A13839" w:rsidRDefault="009D632B" w:rsidP="005405A8">
            <w:pPr>
              <w:tabs>
                <w:tab w:val="left" w:pos="1529"/>
              </w:tabs>
              <w:ind w:left="284" w:right="-428"/>
              <w:jc w:val="both"/>
              <w:rPr>
                <w:sz w:val="24"/>
              </w:rPr>
            </w:pPr>
            <w:proofErr w:type="spellStart"/>
            <w:r>
              <w:rPr>
                <w:sz w:val="24"/>
              </w:rPr>
              <w:t>tblLAB</w:t>
            </w:r>
            <w:proofErr w:type="spellEnd"/>
            <w:r>
              <w:rPr>
                <w:sz w:val="24"/>
              </w:rPr>
              <w:t xml:space="preserve"> –</w:t>
            </w:r>
            <w:r w:rsidR="007015AC">
              <w:rPr>
                <w:sz w:val="24"/>
              </w:rPr>
              <w:t xml:space="preserve"> </w:t>
            </w:r>
            <w:proofErr w:type="spellStart"/>
            <w:r w:rsidR="005405A8">
              <w:rPr>
                <w:sz w:val="24"/>
              </w:rPr>
              <w:t>tblLAB_RNA</w:t>
            </w:r>
            <w:proofErr w:type="spellEnd"/>
          </w:p>
        </w:tc>
      </w:tr>
      <w:tr w:rsidR="009D632B" w:rsidRPr="00A13839" w14:paraId="54EEA3A3" w14:textId="77777777" w:rsidTr="005C1E85">
        <w:trPr>
          <w:trHeight w:val="124"/>
        </w:trPr>
        <w:tc>
          <w:tcPr>
            <w:tcW w:w="2444" w:type="dxa"/>
          </w:tcPr>
          <w:p w14:paraId="4A7CB8BB" w14:textId="77777777" w:rsidR="009D632B" w:rsidRPr="00A13839" w:rsidRDefault="009D632B" w:rsidP="009D632B">
            <w:pPr>
              <w:tabs>
                <w:tab w:val="left" w:pos="1985"/>
              </w:tabs>
              <w:ind w:left="284" w:right="-428"/>
              <w:jc w:val="both"/>
              <w:rPr>
                <w:sz w:val="24"/>
              </w:rPr>
            </w:pPr>
          </w:p>
        </w:tc>
        <w:tc>
          <w:tcPr>
            <w:tcW w:w="1063" w:type="dxa"/>
          </w:tcPr>
          <w:p w14:paraId="2DC7A87D" w14:textId="77777777" w:rsidR="009D632B" w:rsidRPr="00A13839" w:rsidRDefault="00DA74C2" w:rsidP="009D632B">
            <w:pPr>
              <w:tabs>
                <w:tab w:val="left" w:pos="1529"/>
              </w:tabs>
              <w:ind w:left="284" w:right="-428"/>
              <w:jc w:val="both"/>
              <w:rPr>
                <w:sz w:val="24"/>
              </w:rPr>
            </w:pPr>
            <w:sdt>
              <w:sdtPr>
                <w:rPr>
                  <w:sz w:val="24"/>
                </w:rPr>
                <w:id w:val="86660515"/>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5F9792FB" w14:textId="2824803A" w:rsidR="009D632B" w:rsidRPr="00A13839" w:rsidRDefault="009D632B" w:rsidP="005405A8">
            <w:pPr>
              <w:tabs>
                <w:tab w:val="left" w:pos="1529"/>
              </w:tabs>
              <w:ind w:left="284" w:right="-428"/>
              <w:jc w:val="both"/>
              <w:rPr>
                <w:sz w:val="24"/>
              </w:rPr>
            </w:pPr>
            <w:proofErr w:type="spellStart"/>
            <w:r>
              <w:rPr>
                <w:sz w:val="24"/>
              </w:rPr>
              <w:t>tblDIS</w:t>
            </w:r>
            <w:proofErr w:type="spellEnd"/>
          </w:p>
        </w:tc>
      </w:tr>
      <w:tr w:rsidR="009D632B" w:rsidRPr="00A13839" w14:paraId="16F9BB3A" w14:textId="77777777" w:rsidTr="005C1E85">
        <w:trPr>
          <w:trHeight w:val="124"/>
        </w:trPr>
        <w:tc>
          <w:tcPr>
            <w:tcW w:w="2444" w:type="dxa"/>
          </w:tcPr>
          <w:p w14:paraId="6208991A" w14:textId="77777777" w:rsidR="009D632B" w:rsidRPr="00A13839" w:rsidRDefault="009D632B" w:rsidP="009D632B">
            <w:pPr>
              <w:tabs>
                <w:tab w:val="left" w:pos="1985"/>
              </w:tabs>
              <w:ind w:left="284" w:right="-428"/>
              <w:jc w:val="both"/>
              <w:rPr>
                <w:sz w:val="24"/>
              </w:rPr>
            </w:pPr>
          </w:p>
        </w:tc>
        <w:tc>
          <w:tcPr>
            <w:tcW w:w="1063" w:type="dxa"/>
          </w:tcPr>
          <w:p w14:paraId="7EE66211" w14:textId="77777777" w:rsidR="009D632B" w:rsidRPr="00A13839" w:rsidRDefault="00DA74C2" w:rsidP="009D632B">
            <w:pPr>
              <w:tabs>
                <w:tab w:val="left" w:pos="1529"/>
              </w:tabs>
              <w:ind w:left="284" w:right="-428"/>
              <w:jc w:val="both"/>
              <w:rPr>
                <w:sz w:val="24"/>
              </w:rPr>
            </w:pPr>
            <w:sdt>
              <w:sdtPr>
                <w:rPr>
                  <w:sz w:val="24"/>
                </w:rPr>
                <w:id w:val="584658631"/>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674D2E65" w14:textId="6443E868" w:rsidR="009D632B" w:rsidRPr="00A13839" w:rsidRDefault="005405A8" w:rsidP="005405A8">
            <w:pPr>
              <w:tabs>
                <w:tab w:val="left" w:pos="1529"/>
              </w:tabs>
              <w:ind w:left="284" w:right="-428"/>
              <w:jc w:val="both"/>
              <w:rPr>
                <w:sz w:val="24"/>
              </w:rPr>
            </w:pPr>
            <w:proofErr w:type="spellStart"/>
            <w:r>
              <w:rPr>
                <w:sz w:val="24"/>
              </w:rPr>
              <w:t>tblVIS</w:t>
            </w:r>
            <w:proofErr w:type="spellEnd"/>
          </w:p>
        </w:tc>
      </w:tr>
      <w:tr w:rsidR="009D632B" w:rsidRPr="00A13839" w14:paraId="2EE55E89" w14:textId="77777777" w:rsidTr="005C1E85">
        <w:trPr>
          <w:trHeight w:val="124"/>
        </w:trPr>
        <w:tc>
          <w:tcPr>
            <w:tcW w:w="2444" w:type="dxa"/>
          </w:tcPr>
          <w:p w14:paraId="05904E15" w14:textId="77777777" w:rsidR="009D632B" w:rsidRPr="00A13839" w:rsidRDefault="009D632B" w:rsidP="009D632B">
            <w:pPr>
              <w:tabs>
                <w:tab w:val="left" w:pos="1985"/>
              </w:tabs>
              <w:ind w:left="284" w:right="-428"/>
              <w:jc w:val="both"/>
              <w:rPr>
                <w:sz w:val="24"/>
              </w:rPr>
            </w:pPr>
          </w:p>
        </w:tc>
        <w:tc>
          <w:tcPr>
            <w:tcW w:w="1063" w:type="dxa"/>
          </w:tcPr>
          <w:p w14:paraId="0C101CFA" w14:textId="77777777" w:rsidR="009D632B" w:rsidRPr="00A13839" w:rsidRDefault="00DA74C2" w:rsidP="009D632B">
            <w:pPr>
              <w:tabs>
                <w:tab w:val="left" w:pos="1529"/>
              </w:tabs>
              <w:ind w:left="284" w:right="-428"/>
              <w:jc w:val="both"/>
              <w:rPr>
                <w:sz w:val="24"/>
              </w:rPr>
            </w:pPr>
            <w:sdt>
              <w:sdtPr>
                <w:rPr>
                  <w:sz w:val="24"/>
                </w:rPr>
                <w:id w:val="-578670674"/>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61344FC7" w14:textId="38688ACE" w:rsidR="009D632B" w:rsidRPr="00A13839" w:rsidRDefault="009D632B" w:rsidP="005405A8">
            <w:pPr>
              <w:tabs>
                <w:tab w:val="left" w:pos="1529"/>
              </w:tabs>
              <w:ind w:left="284" w:right="-428"/>
              <w:jc w:val="both"/>
              <w:rPr>
                <w:sz w:val="24"/>
              </w:rPr>
            </w:pPr>
            <w:proofErr w:type="spellStart"/>
            <w:r>
              <w:rPr>
                <w:sz w:val="24"/>
              </w:rPr>
              <w:t>tblCENTER</w:t>
            </w:r>
            <w:proofErr w:type="spellEnd"/>
          </w:p>
        </w:tc>
      </w:tr>
      <w:tr w:rsidR="009D632B" w:rsidRPr="00A13839" w14:paraId="2316EC81" w14:textId="77777777" w:rsidTr="005C1E85">
        <w:trPr>
          <w:trHeight w:val="124"/>
        </w:trPr>
        <w:tc>
          <w:tcPr>
            <w:tcW w:w="2444" w:type="dxa"/>
          </w:tcPr>
          <w:p w14:paraId="30686E0F" w14:textId="77777777" w:rsidR="009D632B" w:rsidRPr="00A13839" w:rsidRDefault="009D632B" w:rsidP="009D632B">
            <w:pPr>
              <w:tabs>
                <w:tab w:val="left" w:pos="1985"/>
              </w:tabs>
              <w:ind w:left="284" w:right="-428"/>
              <w:jc w:val="both"/>
              <w:rPr>
                <w:sz w:val="24"/>
              </w:rPr>
            </w:pPr>
          </w:p>
        </w:tc>
        <w:tc>
          <w:tcPr>
            <w:tcW w:w="1063" w:type="dxa"/>
          </w:tcPr>
          <w:p w14:paraId="31530972" w14:textId="77777777" w:rsidR="009D632B" w:rsidRPr="00A13839" w:rsidRDefault="00DA74C2" w:rsidP="009D632B">
            <w:pPr>
              <w:tabs>
                <w:tab w:val="left" w:pos="1529"/>
              </w:tabs>
              <w:ind w:left="284" w:right="-428"/>
              <w:jc w:val="both"/>
              <w:rPr>
                <w:sz w:val="24"/>
              </w:rPr>
            </w:pPr>
            <w:sdt>
              <w:sdtPr>
                <w:rPr>
                  <w:sz w:val="24"/>
                </w:rPr>
                <w:id w:val="1724251616"/>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599E25A4" w14:textId="0171B748" w:rsidR="009D632B" w:rsidRPr="00A13839" w:rsidRDefault="009D632B" w:rsidP="005405A8">
            <w:pPr>
              <w:tabs>
                <w:tab w:val="left" w:pos="1529"/>
              </w:tabs>
              <w:ind w:left="284" w:right="-428"/>
              <w:jc w:val="both"/>
              <w:rPr>
                <w:sz w:val="24"/>
              </w:rPr>
            </w:pPr>
            <w:proofErr w:type="spellStart"/>
            <w:r>
              <w:rPr>
                <w:sz w:val="24"/>
              </w:rPr>
              <w:t>tblPROGRAM</w:t>
            </w:r>
            <w:proofErr w:type="spellEnd"/>
          </w:p>
        </w:tc>
      </w:tr>
      <w:tr w:rsidR="009D632B" w:rsidRPr="005405A8" w14:paraId="627B1A6C" w14:textId="77777777" w:rsidTr="005C1E85">
        <w:trPr>
          <w:trHeight w:val="124"/>
        </w:trPr>
        <w:tc>
          <w:tcPr>
            <w:tcW w:w="2444" w:type="dxa"/>
          </w:tcPr>
          <w:p w14:paraId="417BE83B" w14:textId="77777777" w:rsidR="009D632B" w:rsidRPr="00A13839" w:rsidRDefault="009D632B" w:rsidP="009D632B">
            <w:pPr>
              <w:tabs>
                <w:tab w:val="left" w:pos="1985"/>
              </w:tabs>
              <w:ind w:left="284" w:right="-428"/>
              <w:jc w:val="both"/>
              <w:rPr>
                <w:sz w:val="24"/>
              </w:rPr>
            </w:pPr>
          </w:p>
        </w:tc>
        <w:tc>
          <w:tcPr>
            <w:tcW w:w="1063" w:type="dxa"/>
          </w:tcPr>
          <w:p w14:paraId="4988F154" w14:textId="77777777" w:rsidR="009D632B" w:rsidRPr="00A13839" w:rsidRDefault="00DA74C2" w:rsidP="009D632B">
            <w:pPr>
              <w:tabs>
                <w:tab w:val="left" w:pos="1529"/>
              </w:tabs>
              <w:ind w:left="284" w:right="-428"/>
              <w:jc w:val="both"/>
              <w:rPr>
                <w:sz w:val="24"/>
              </w:rPr>
            </w:pPr>
            <w:sdt>
              <w:sdtPr>
                <w:rPr>
                  <w:sz w:val="24"/>
                </w:rPr>
                <w:id w:val="-119613578"/>
                <w14:checkbox>
                  <w14:checked w14:val="0"/>
                  <w14:checkedState w14:val="2612" w14:font="MS Gothic"/>
                  <w14:uncheckedState w14:val="2610" w14:font="MS Gothic"/>
                </w14:checkbox>
              </w:sdtPr>
              <w:sdtEndPr/>
              <w:sdtContent>
                <w:r w:rsidR="009D632B">
                  <w:rPr>
                    <w:rFonts w:ascii="MS Gothic" w:eastAsia="MS Gothic" w:hAnsi="MS Gothic" w:hint="eastAsia"/>
                    <w:sz w:val="24"/>
                  </w:rPr>
                  <w:t>☐</w:t>
                </w:r>
              </w:sdtContent>
            </w:sdt>
          </w:p>
        </w:tc>
        <w:tc>
          <w:tcPr>
            <w:tcW w:w="6536" w:type="dxa"/>
            <w:gridSpan w:val="5"/>
          </w:tcPr>
          <w:p w14:paraId="259F11D0" w14:textId="2B0BB436" w:rsidR="009D632B" w:rsidRPr="005405A8" w:rsidRDefault="00DA74C2" w:rsidP="009D632B">
            <w:pPr>
              <w:tabs>
                <w:tab w:val="left" w:pos="1529"/>
                <w:tab w:val="left" w:pos="3198"/>
              </w:tabs>
              <w:ind w:left="284" w:right="-428"/>
              <w:jc w:val="both"/>
              <w:rPr>
                <w:rStyle w:val="PlaceholderText"/>
              </w:rPr>
            </w:pPr>
            <w:sdt>
              <w:sdtPr>
                <w:rPr>
                  <w:rStyle w:val="PlaceholderText"/>
                </w:rPr>
                <w:id w:val="-1279250633"/>
                <w:showingPlcHdr/>
                <w:text/>
              </w:sdtPr>
              <w:sdtEndPr>
                <w:rPr>
                  <w:rStyle w:val="PlaceholderText"/>
                </w:rPr>
              </w:sdtEndPr>
              <w:sdtContent>
                <w:r w:rsidR="009D632B" w:rsidRPr="00A13839">
                  <w:rPr>
                    <w:rStyle w:val="PlaceholderText"/>
                    <w:sz w:val="24"/>
                  </w:rPr>
                  <w:t>Additional table name</w:t>
                </w:r>
              </w:sdtContent>
            </w:sdt>
            <w:r w:rsidR="009D632B" w:rsidRPr="005405A8">
              <w:rPr>
                <w:rStyle w:val="PlaceholderText"/>
              </w:rPr>
              <w:t xml:space="preserve"> ( </w:t>
            </w:r>
            <w:sdt>
              <w:sdtPr>
                <w:rPr>
                  <w:rStyle w:val="PlaceholderText"/>
                </w:rPr>
                <w:id w:val="-1758674693"/>
                <w:showingPlcHdr/>
                <w:text/>
              </w:sdtPr>
              <w:sdtEndPr>
                <w:rPr>
                  <w:rStyle w:val="PlaceholderText"/>
                </w:rPr>
              </w:sdtEndPr>
              <w:sdtContent>
                <w:r w:rsidR="009D632B" w:rsidRPr="00A13839">
                  <w:rPr>
                    <w:rStyle w:val="PlaceholderText"/>
                    <w:sz w:val="24"/>
                  </w:rPr>
                  <w:t>Field list</w:t>
                </w:r>
              </w:sdtContent>
            </w:sdt>
            <w:r w:rsidR="005405A8" w:rsidRPr="005405A8">
              <w:rPr>
                <w:rStyle w:val="PlaceholderText"/>
              </w:rPr>
              <w:t>, “All” if all fields are required</w:t>
            </w:r>
            <w:r w:rsidR="009D632B" w:rsidRPr="005405A8">
              <w:rPr>
                <w:rStyle w:val="PlaceholderText"/>
              </w:rPr>
              <w:t>)</w:t>
            </w:r>
          </w:p>
        </w:tc>
      </w:tr>
      <w:tr w:rsidR="009D632B" w:rsidRPr="00A13839" w14:paraId="5186B147" w14:textId="77777777" w:rsidTr="005C1E85">
        <w:trPr>
          <w:gridAfter w:val="2"/>
          <w:wAfter w:w="357" w:type="dxa"/>
          <w:trHeight w:val="454"/>
        </w:trPr>
        <w:tc>
          <w:tcPr>
            <w:tcW w:w="2444" w:type="dxa"/>
            <w:vAlign w:val="bottom"/>
          </w:tcPr>
          <w:p w14:paraId="6B9BA04C" w14:textId="18094023" w:rsidR="009D632B" w:rsidRPr="00A13839" w:rsidRDefault="000B44E6" w:rsidP="009D632B">
            <w:pPr>
              <w:tabs>
                <w:tab w:val="left" w:pos="1985"/>
              </w:tabs>
              <w:ind w:left="284" w:right="-428"/>
              <w:jc w:val="both"/>
              <w:rPr>
                <w:sz w:val="24"/>
              </w:rPr>
            </w:pPr>
            <w:r>
              <w:rPr>
                <w:sz w:val="24"/>
              </w:rPr>
              <w:t>Data sent on:</w:t>
            </w:r>
          </w:p>
        </w:tc>
        <w:tc>
          <w:tcPr>
            <w:tcW w:w="7242" w:type="dxa"/>
            <w:gridSpan w:val="4"/>
            <w:tcBorders>
              <w:bottom w:val="single" w:sz="4" w:space="0" w:color="auto"/>
            </w:tcBorders>
            <w:vAlign w:val="bottom"/>
          </w:tcPr>
          <w:p w14:paraId="4C617307" w14:textId="704AAA7E" w:rsidR="009D632B" w:rsidRPr="003F6BC1" w:rsidRDefault="000B44E6" w:rsidP="000B44E6">
            <w:pPr>
              <w:tabs>
                <w:tab w:val="left" w:pos="1529"/>
              </w:tabs>
              <w:ind w:right="-428"/>
              <w:jc w:val="both"/>
              <w:rPr>
                <w:sz w:val="24"/>
              </w:rPr>
            </w:pPr>
            <w:r w:rsidRPr="003F6BC1">
              <w:rPr>
                <w:sz w:val="24"/>
              </w:rPr>
              <w:t>&lt;enter date of planned data transfer&gt;</w:t>
            </w:r>
          </w:p>
        </w:tc>
      </w:tr>
      <w:tr w:rsidR="009D632B" w:rsidRPr="00A13839" w14:paraId="5089790F" w14:textId="77777777" w:rsidTr="005C1E85">
        <w:trPr>
          <w:gridAfter w:val="2"/>
          <w:wAfter w:w="357" w:type="dxa"/>
          <w:trHeight w:val="454"/>
        </w:trPr>
        <w:tc>
          <w:tcPr>
            <w:tcW w:w="2444" w:type="dxa"/>
            <w:vAlign w:val="bottom"/>
          </w:tcPr>
          <w:p w14:paraId="0913AB4C" w14:textId="77777777" w:rsidR="009D632B" w:rsidRDefault="000B44E6" w:rsidP="009D632B">
            <w:pPr>
              <w:tabs>
                <w:tab w:val="left" w:pos="1985"/>
              </w:tabs>
              <w:ind w:left="284" w:right="-428"/>
              <w:jc w:val="both"/>
              <w:rPr>
                <w:sz w:val="24"/>
              </w:rPr>
            </w:pPr>
            <w:r>
              <w:rPr>
                <w:sz w:val="24"/>
              </w:rPr>
              <w:t>Data sent to:</w:t>
            </w:r>
          </w:p>
          <w:p w14:paraId="374BD38D" w14:textId="75D1B4D8" w:rsidR="005405A8" w:rsidRPr="00A13839" w:rsidRDefault="005405A8" w:rsidP="009D632B">
            <w:pPr>
              <w:tabs>
                <w:tab w:val="left" w:pos="1985"/>
              </w:tabs>
              <w:ind w:left="284" w:right="-428"/>
              <w:jc w:val="both"/>
              <w:rPr>
                <w:sz w:val="24"/>
              </w:rPr>
            </w:pPr>
          </w:p>
        </w:tc>
        <w:tc>
          <w:tcPr>
            <w:tcW w:w="7242" w:type="dxa"/>
            <w:gridSpan w:val="4"/>
            <w:tcBorders>
              <w:top w:val="single" w:sz="4" w:space="0" w:color="auto"/>
              <w:bottom w:val="single" w:sz="4" w:space="0" w:color="auto"/>
            </w:tcBorders>
            <w:vAlign w:val="bottom"/>
          </w:tcPr>
          <w:p w14:paraId="52815031" w14:textId="77777777" w:rsidR="005405A8" w:rsidRDefault="000B44E6" w:rsidP="005405A8">
            <w:pPr>
              <w:tabs>
                <w:tab w:val="left" w:pos="1529"/>
              </w:tabs>
              <w:ind w:right="-428"/>
              <w:jc w:val="both"/>
              <w:rPr>
                <w:sz w:val="24"/>
              </w:rPr>
            </w:pPr>
            <w:r w:rsidRPr="003F6BC1">
              <w:rPr>
                <w:sz w:val="24"/>
              </w:rPr>
              <w:t>&lt;enter name and institution of recipient (external to IeDEA)</w:t>
            </w:r>
            <w:r w:rsidR="005405A8">
              <w:rPr>
                <w:sz w:val="24"/>
              </w:rPr>
              <w:t xml:space="preserve"> OR</w:t>
            </w:r>
          </w:p>
          <w:p w14:paraId="72FF8B21" w14:textId="03E2885A" w:rsidR="009D632B" w:rsidRPr="003F6BC1" w:rsidRDefault="005405A8" w:rsidP="005405A8">
            <w:pPr>
              <w:tabs>
                <w:tab w:val="left" w:pos="1529"/>
              </w:tabs>
              <w:ind w:right="-428"/>
              <w:jc w:val="both"/>
              <w:rPr>
                <w:sz w:val="24"/>
              </w:rPr>
            </w:pPr>
            <w:r w:rsidRPr="003F6BC1">
              <w:rPr>
                <w:sz w:val="24"/>
              </w:rPr>
              <w:t xml:space="preserve">name of Data Manager/s (Regional IeDEA Data </w:t>
            </w:r>
            <w:proofErr w:type="spellStart"/>
            <w:r w:rsidRPr="003F6BC1">
              <w:rPr>
                <w:sz w:val="24"/>
              </w:rPr>
              <w:t>Center</w:t>
            </w:r>
            <w:proofErr w:type="spellEnd"/>
            <w:r w:rsidRPr="003F6BC1">
              <w:rPr>
                <w:sz w:val="24"/>
              </w:rPr>
              <w:t>)</w:t>
            </w:r>
            <w:r>
              <w:rPr>
                <w:sz w:val="24"/>
              </w:rPr>
              <w:t xml:space="preserve"> </w:t>
            </w:r>
            <w:r w:rsidR="000B44E6" w:rsidRPr="003F6BC1">
              <w:rPr>
                <w:sz w:val="24"/>
              </w:rPr>
              <w:t>&gt;</w:t>
            </w:r>
          </w:p>
        </w:tc>
      </w:tr>
      <w:tr w:rsidR="009D632B" w:rsidRPr="00A13839" w14:paraId="1DE00B7C" w14:textId="77777777" w:rsidTr="005C1E85">
        <w:trPr>
          <w:gridAfter w:val="2"/>
          <w:wAfter w:w="357" w:type="dxa"/>
        </w:trPr>
        <w:tc>
          <w:tcPr>
            <w:tcW w:w="9686" w:type="dxa"/>
            <w:gridSpan w:val="5"/>
          </w:tcPr>
          <w:p w14:paraId="3BACC472" w14:textId="77777777" w:rsidR="009D632B" w:rsidRPr="00A13839" w:rsidRDefault="009D632B" w:rsidP="009D632B">
            <w:pPr>
              <w:pStyle w:val="Default"/>
              <w:ind w:left="284" w:right="-428"/>
              <w:jc w:val="both"/>
              <w:rPr>
                <w:rFonts w:asciiTheme="minorHAnsi" w:hAnsiTheme="minorHAnsi"/>
                <w:szCs w:val="23"/>
              </w:rPr>
            </w:pPr>
          </w:p>
          <w:tbl>
            <w:tblPr>
              <w:tblW w:w="9815" w:type="dxa"/>
              <w:tblBorders>
                <w:top w:val="nil"/>
                <w:left w:val="nil"/>
                <w:bottom w:val="nil"/>
                <w:right w:val="nil"/>
              </w:tblBorders>
              <w:tblLayout w:type="fixed"/>
              <w:tblLook w:val="0000" w:firstRow="0" w:lastRow="0" w:firstColumn="0" w:lastColumn="0" w:noHBand="0" w:noVBand="0"/>
            </w:tblPr>
            <w:tblGrid>
              <w:gridCol w:w="9815"/>
            </w:tblGrid>
            <w:tr w:rsidR="009D632B" w:rsidRPr="00A13839" w14:paraId="1A128281" w14:textId="77777777" w:rsidTr="00214DC2">
              <w:trPr>
                <w:trHeight w:val="661"/>
              </w:trPr>
              <w:tc>
                <w:tcPr>
                  <w:tcW w:w="9815" w:type="dxa"/>
                </w:tcPr>
                <w:p w14:paraId="6DF92C8B" w14:textId="32EBB12D" w:rsidR="009D632B" w:rsidRPr="00A13839" w:rsidRDefault="009D632B" w:rsidP="009D632B">
                  <w:pPr>
                    <w:pStyle w:val="Default"/>
                    <w:ind w:left="210" w:right="318"/>
                    <w:jc w:val="both"/>
                    <w:rPr>
                      <w:rFonts w:asciiTheme="minorHAnsi" w:hAnsiTheme="minorHAnsi"/>
                      <w:szCs w:val="23"/>
                    </w:rPr>
                  </w:pPr>
                  <w:r w:rsidRPr="00A13839">
                    <w:rPr>
                      <w:rFonts w:asciiTheme="minorHAnsi" w:hAnsiTheme="minorHAnsi"/>
                      <w:szCs w:val="23"/>
                    </w:rPr>
                    <w:t>The data may be used only for the attached</w:t>
                  </w:r>
                  <w:r>
                    <w:rPr>
                      <w:rFonts w:asciiTheme="minorHAnsi" w:hAnsiTheme="minorHAnsi"/>
                      <w:szCs w:val="23"/>
                    </w:rPr>
                    <w:t xml:space="preserve"> approved </w:t>
                  </w:r>
                  <w:r w:rsidRPr="00A13839">
                    <w:rPr>
                      <w:rFonts w:asciiTheme="minorHAnsi" w:hAnsiTheme="minorHAnsi"/>
                      <w:szCs w:val="23"/>
                    </w:rPr>
                    <w:t>concept sheet. Any changes in the use of data will require prior approval from all parties. IeDEA-SA agrees to share its data only with the person signing the agreement</w:t>
                  </w:r>
                  <w:r w:rsidR="008D0069">
                    <w:rPr>
                      <w:rFonts w:asciiTheme="minorHAnsi" w:hAnsiTheme="minorHAnsi"/>
                      <w:szCs w:val="23"/>
                    </w:rPr>
                    <w:t xml:space="preserve">, who takes </w:t>
                  </w:r>
                  <w:r w:rsidRPr="00A13839">
                    <w:rPr>
                      <w:rFonts w:asciiTheme="minorHAnsi" w:hAnsiTheme="minorHAnsi"/>
                      <w:szCs w:val="23"/>
                    </w:rPr>
                    <w:t xml:space="preserve">responsibility that the data is stored, kept confidential and only used as agreed. </w:t>
                  </w:r>
                </w:p>
                <w:p w14:paraId="0B2EB641" w14:textId="77777777" w:rsidR="009D632B" w:rsidRPr="00A13839" w:rsidRDefault="009D632B" w:rsidP="009D632B">
                  <w:pPr>
                    <w:pStyle w:val="Default"/>
                    <w:ind w:left="210" w:right="318"/>
                    <w:jc w:val="both"/>
                    <w:rPr>
                      <w:rFonts w:asciiTheme="minorHAnsi" w:hAnsiTheme="minorHAnsi"/>
                      <w:szCs w:val="23"/>
                    </w:rPr>
                  </w:pPr>
                </w:p>
              </w:tc>
            </w:tr>
            <w:tr w:rsidR="009D632B" w:rsidRPr="00A13839" w14:paraId="58FE634D" w14:textId="77777777" w:rsidTr="00214DC2">
              <w:trPr>
                <w:trHeight w:val="1075"/>
              </w:trPr>
              <w:tc>
                <w:tcPr>
                  <w:tcW w:w="9815" w:type="dxa"/>
                </w:tcPr>
                <w:p w14:paraId="53254CC1" w14:textId="16F8CC8A" w:rsidR="009D632B" w:rsidRPr="00A13839" w:rsidRDefault="009D632B" w:rsidP="009D632B">
                  <w:pPr>
                    <w:pStyle w:val="Default"/>
                    <w:ind w:left="210" w:right="318"/>
                    <w:jc w:val="both"/>
                    <w:rPr>
                      <w:rFonts w:asciiTheme="minorHAnsi" w:hAnsiTheme="minorHAnsi"/>
                      <w:szCs w:val="23"/>
                    </w:rPr>
                  </w:pPr>
                  <w:r w:rsidRPr="00A13839">
                    <w:rPr>
                      <w:rFonts w:asciiTheme="minorHAnsi" w:hAnsiTheme="minorHAnsi"/>
                      <w:szCs w:val="23"/>
                    </w:rPr>
                    <w:t xml:space="preserve">Publications </w:t>
                  </w:r>
                  <w:r w:rsidR="00B75924">
                    <w:rPr>
                      <w:rFonts w:asciiTheme="minorHAnsi" w:hAnsiTheme="minorHAnsi"/>
                      <w:szCs w:val="23"/>
                    </w:rPr>
                    <w:t xml:space="preserve">and conference presentations </w:t>
                  </w:r>
                  <w:r w:rsidRPr="00A13839">
                    <w:rPr>
                      <w:rFonts w:asciiTheme="minorHAnsi" w:hAnsiTheme="minorHAnsi"/>
                      <w:szCs w:val="23"/>
                    </w:rPr>
                    <w:t xml:space="preserve">arising from the analyses of the shared data will be subject to final approval by IeDEA-SA. No publications or presentations covering analyses of the provided data will be made by any party without the written consent of the other parties. Site investigators and/or data </w:t>
                  </w:r>
                  <w:r w:rsidR="00437444" w:rsidRPr="00A13839">
                    <w:rPr>
                      <w:rFonts w:asciiTheme="minorHAnsi" w:hAnsiTheme="minorHAnsi"/>
                      <w:szCs w:val="23"/>
                    </w:rPr>
                    <w:t>center</w:t>
                  </w:r>
                  <w:r w:rsidRPr="00A13839">
                    <w:rPr>
                      <w:rFonts w:asciiTheme="minorHAnsi" w:hAnsiTheme="minorHAnsi"/>
                      <w:szCs w:val="23"/>
                    </w:rPr>
                    <w:t xml:space="preserve"> staff may be invited to be co-authors on publications arising from this study, provided these persons make substantive contributions </w:t>
                  </w:r>
                  <w:r w:rsidRPr="00A13839">
                    <w:rPr>
                      <w:rFonts w:asciiTheme="minorHAnsi" w:hAnsiTheme="minorHAnsi"/>
                      <w:szCs w:val="23"/>
                    </w:rPr>
                    <w:lastRenderedPageBreak/>
                    <w:t xml:space="preserve">to such publications as defined in the Vancouver guidelines for authorship of scientific manuscripts. Authorship order will be decided on a case-by-case basis. </w:t>
                  </w:r>
                </w:p>
              </w:tc>
            </w:tr>
          </w:tbl>
          <w:p w14:paraId="32345CFC" w14:textId="77777777" w:rsidR="009D632B" w:rsidRPr="00A13839" w:rsidRDefault="009D632B" w:rsidP="009D632B">
            <w:pPr>
              <w:tabs>
                <w:tab w:val="left" w:pos="1529"/>
              </w:tabs>
              <w:ind w:right="-428"/>
              <w:jc w:val="both"/>
              <w:rPr>
                <w:sz w:val="24"/>
              </w:rPr>
            </w:pPr>
          </w:p>
        </w:tc>
      </w:tr>
      <w:tr w:rsidR="009D632B" w:rsidRPr="00A13839" w14:paraId="313A978B" w14:textId="77777777" w:rsidTr="005C1E85">
        <w:tc>
          <w:tcPr>
            <w:tcW w:w="10043" w:type="dxa"/>
            <w:gridSpan w:val="7"/>
          </w:tcPr>
          <w:p w14:paraId="37256904" w14:textId="77777777" w:rsidR="009D632B" w:rsidRPr="00A13839" w:rsidRDefault="009D632B" w:rsidP="009D632B">
            <w:pPr>
              <w:tabs>
                <w:tab w:val="left" w:pos="1529"/>
              </w:tabs>
              <w:ind w:left="284" w:right="-428"/>
              <w:jc w:val="both"/>
              <w:rPr>
                <w:sz w:val="24"/>
              </w:rPr>
            </w:pPr>
          </w:p>
        </w:tc>
      </w:tr>
      <w:tr w:rsidR="009D632B" w:rsidRPr="00A13839" w14:paraId="077A5BDC" w14:textId="77777777" w:rsidTr="005C1E85">
        <w:tc>
          <w:tcPr>
            <w:tcW w:w="10043" w:type="dxa"/>
            <w:gridSpan w:val="7"/>
          </w:tcPr>
          <w:p w14:paraId="2FD48836" w14:textId="77777777" w:rsidR="009D632B" w:rsidRPr="00A13839" w:rsidRDefault="009D632B" w:rsidP="009D632B">
            <w:pPr>
              <w:tabs>
                <w:tab w:val="left" w:pos="1529"/>
              </w:tabs>
              <w:ind w:left="284" w:right="-428"/>
              <w:jc w:val="both"/>
              <w:rPr>
                <w:sz w:val="24"/>
              </w:rPr>
            </w:pPr>
            <w:r w:rsidRPr="00A13839">
              <w:rPr>
                <w:sz w:val="24"/>
              </w:rPr>
              <w:t>For IeDEA Southern Africa</w:t>
            </w:r>
          </w:p>
        </w:tc>
      </w:tr>
      <w:tr w:rsidR="009D632B" w:rsidRPr="00A13839" w14:paraId="20E77938" w14:textId="77777777" w:rsidTr="005C1E85">
        <w:trPr>
          <w:gridAfter w:val="1"/>
          <w:wAfter w:w="216" w:type="dxa"/>
          <w:trHeight w:val="454"/>
        </w:trPr>
        <w:tc>
          <w:tcPr>
            <w:tcW w:w="2444" w:type="dxa"/>
            <w:vAlign w:val="bottom"/>
          </w:tcPr>
          <w:p w14:paraId="7C22AB09" w14:textId="77777777" w:rsidR="009D632B" w:rsidRPr="00A13839" w:rsidRDefault="009D632B" w:rsidP="009D632B">
            <w:pPr>
              <w:tabs>
                <w:tab w:val="left" w:pos="1985"/>
              </w:tabs>
              <w:ind w:left="284" w:right="-428"/>
              <w:jc w:val="both"/>
              <w:rPr>
                <w:sz w:val="24"/>
              </w:rPr>
            </w:pPr>
            <w:r w:rsidRPr="00A13839">
              <w:rPr>
                <w:sz w:val="24"/>
              </w:rPr>
              <w:t>Signed:</w:t>
            </w:r>
          </w:p>
        </w:tc>
        <w:tc>
          <w:tcPr>
            <w:tcW w:w="3300" w:type="dxa"/>
            <w:gridSpan w:val="2"/>
            <w:tcBorders>
              <w:bottom w:val="single" w:sz="4" w:space="0" w:color="auto"/>
            </w:tcBorders>
            <w:vAlign w:val="bottom"/>
          </w:tcPr>
          <w:p w14:paraId="5908673D" w14:textId="77777777" w:rsidR="009D632B" w:rsidRPr="00A13839" w:rsidRDefault="009D632B" w:rsidP="009D632B">
            <w:pPr>
              <w:tabs>
                <w:tab w:val="left" w:pos="1529"/>
              </w:tabs>
              <w:ind w:left="284" w:right="-428"/>
              <w:jc w:val="both"/>
              <w:rPr>
                <w:sz w:val="24"/>
              </w:rPr>
            </w:pPr>
          </w:p>
        </w:tc>
        <w:tc>
          <w:tcPr>
            <w:tcW w:w="1609" w:type="dxa"/>
            <w:vAlign w:val="bottom"/>
          </w:tcPr>
          <w:p w14:paraId="326D6973" w14:textId="77777777" w:rsidR="009D632B" w:rsidRPr="00A13839" w:rsidRDefault="009D632B" w:rsidP="009D632B">
            <w:pPr>
              <w:tabs>
                <w:tab w:val="left" w:pos="1529"/>
              </w:tabs>
              <w:ind w:left="284" w:right="-428"/>
              <w:jc w:val="both"/>
              <w:rPr>
                <w:sz w:val="24"/>
              </w:rPr>
            </w:pPr>
          </w:p>
        </w:tc>
        <w:tc>
          <w:tcPr>
            <w:tcW w:w="2474" w:type="dxa"/>
            <w:gridSpan w:val="2"/>
            <w:vAlign w:val="bottom"/>
          </w:tcPr>
          <w:p w14:paraId="2A7335E6" w14:textId="77777777" w:rsidR="009D632B" w:rsidRPr="00A13839" w:rsidRDefault="009D632B" w:rsidP="009D632B">
            <w:pPr>
              <w:tabs>
                <w:tab w:val="left" w:pos="1529"/>
              </w:tabs>
              <w:ind w:left="284" w:right="-428"/>
              <w:jc w:val="both"/>
              <w:rPr>
                <w:sz w:val="24"/>
              </w:rPr>
            </w:pPr>
          </w:p>
        </w:tc>
      </w:tr>
      <w:tr w:rsidR="009D632B" w:rsidRPr="00A13839" w14:paraId="70F541D5" w14:textId="77777777" w:rsidTr="005C1E85">
        <w:trPr>
          <w:gridAfter w:val="1"/>
          <w:wAfter w:w="216" w:type="dxa"/>
          <w:trHeight w:val="454"/>
        </w:trPr>
        <w:tc>
          <w:tcPr>
            <w:tcW w:w="2444" w:type="dxa"/>
            <w:vAlign w:val="bottom"/>
          </w:tcPr>
          <w:p w14:paraId="6B2229D0" w14:textId="77777777" w:rsidR="009D632B" w:rsidRPr="00A13839" w:rsidRDefault="009D632B" w:rsidP="009D632B">
            <w:pPr>
              <w:tabs>
                <w:tab w:val="left" w:pos="1985"/>
              </w:tabs>
              <w:ind w:left="284" w:right="-428"/>
              <w:jc w:val="both"/>
              <w:rPr>
                <w:sz w:val="24"/>
              </w:rPr>
            </w:pPr>
            <w:r w:rsidRPr="00A13839">
              <w:rPr>
                <w:sz w:val="24"/>
              </w:rPr>
              <w:t>Name:</w:t>
            </w:r>
          </w:p>
        </w:tc>
        <w:tc>
          <w:tcPr>
            <w:tcW w:w="3300" w:type="dxa"/>
            <w:gridSpan w:val="2"/>
            <w:tcBorders>
              <w:top w:val="single" w:sz="4" w:space="0" w:color="auto"/>
              <w:bottom w:val="single" w:sz="4" w:space="0" w:color="auto"/>
            </w:tcBorders>
            <w:vAlign w:val="bottom"/>
          </w:tcPr>
          <w:p w14:paraId="18AB13EA" w14:textId="77777777" w:rsidR="009D632B" w:rsidRPr="00A13839" w:rsidRDefault="00DA74C2" w:rsidP="009D632B">
            <w:pPr>
              <w:tabs>
                <w:tab w:val="left" w:pos="1529"/>
              </w:tabs>
              <w:ind w:left="284" w:right="-428"/>
              <w:jc w:val="both"/>
              <w:rPr>
                <w:b/>
                <w:sz w:val="24"/>
              </w:rPr>
            </w:pPr>
            <w:sdt>
              <w:sdtPr>
                <w:rPr>
                  <w:sz w:val="24"/>
                </w:rPr>
                <w:id w:val="-170714739"/>
                <w:showingPlcHdr/>
                <w:text/>
              </w:sdtPr>
              <w:sdtEndPr/>
              <w:sdtContent>
                <w:r w:rsidR="009D632B" w:rsidRPr="00A13839">
                  <w:rPr>
                    <w:sz w:val="24"/>
                  </w:rPr>
                  <w:t xml:space="preserve">     </w:t>
                </w:r>
              </w:sdtContent>
            </w:sdt>
          </w:p>
        </w:tc>
        <w:tc>
          <w:tcPr>
            <w:tcW w:w="1609" w:type="dxa"/>
            <w:vAlign w:val="bottom"/>
          </w:tcPr>
          <w:p w14:paraId="7627BB84" w14:textId="77777777" w:rsidR="009D632B" w:rsidRPr="00A13839" w:rsidRDefault="009D632B" w:rsidP="009D632B">
            <w:pPr>
              <w:tabs>
                <w:tab w:val="left" w:pos="1529"/>
              </w:tabs>
              <w:ind w:left="284" w:right="-428"/>
              <w:jc w:val="both"/>
              <w:rPr>
                <w:sz w:val="24"/>
              </w:rPr>
            </w:pPr>
            <w:r w:rsidRPr="00A13839">
              <w:rPr>
                <w:sz w:val="24"/>
              </w:rPr>
              <w:t>Date:</w:t>
            </w:r>
          </w:p>
        </w:tc>
        <w:sdt>
          <w:sdtPr>
            <w:rPr>
              <w:sz w:val="24"/>
            </w:rPr>
            <w:id w:val="474653258"/>
            <w:showingPlcHdr/>
            <w:date w:fullDate="2011-07-26T00:00:00Z">
              <w:dateFormat w:val="dd.MM.yyyy"/>
              <w:lid w:val="en-GB"/>
              <w:storeMappedDataAs w:val="dateTime"/>
              <w:calendar w:val="gregorian"/>
            </w:date>
          </w:sdtPr>
          <w:sdtEndPr/>
          <w:sdtContent>
            <w:tc>
              <w:tcPr>
                <w:tcW w:w="2474" w:type="dxa"/>
                <w:gridSpan w:val="2"/>
                <w:tcBorders>
                  <w:bottom w:val="single" w:sz="4" w:space="0" w:color="auto"/>
                </w:tcBorders>
                <w:vAlign w:val="bottom"/>
              </w:tcPr>
              <w:p w14:paraId="6D51AA0A" w14:textId="77777777" w:rsidR="009D632B" w:rsidRPr="00A13839" w:rsidRDefault="009D632B" w:rsidP="009D632B">
                <w:pPr>
                  <w:tabs>
                    <w:tab w:val="left" w:pos="1529"/>
                  </w:tabs>
                  <w:ind w:left="284" w:right="-428"/>
                  <w:jc w:val="both"/>
                  <w:rPr>
                    <w:sz w:val="24"/>
                  </w:rPr>
                </w:pPr>
                <w:r w:rsidRPr="00A13839">
                  <w:rPr>
                    <w:sz w:val="24"/>
                  </w:rPr>
                  <w:t xml:space="preserve">     </w:t>
                </w:r>
              </w:p>
            </w:tc>
          </w:sdtContent>
        </w:sdt>
      </w:tr>
      <w:tr w:rsidR="009D632B" w:rsidRPr="00A13839" w14:paraId="2C2437B2" w14:textId="77777777" w:rsidTr="005C1E85">
        <w:trPr>
          <w:gridAfter w:val="1"/>
          <w:wAfter w:w="216" w:type="dxa"/>
        </w:trPr>
        <w:tc>
          <w:tcPr>
            <w:tcW w:w="2444" w:type="dxa"/>
          </w:tcPr>
          <w:p w14:paraId="0BEB807E" w14:textId="77777777" w:rsidR="009D632B" w:rsidRPr="00A13839" w:rsidRDefault="009D632B" w:rsidP="009D632B">
            <w:pPr>
              <w:tabs>
                <w:tab w:val="left" w:pos="1985"/>
              </w:tabs>
              <w:ind w:left="284" w:right="-428"/>
              <w:jc w:val="both"/>
              <w:rPr>
                <w:sz w:val="24"/>
              </w:rPr>
            </w:pPr>
          </w:p>
        </w:tc>
        <w:tc>
          <w:tcPr>
            <w:tcW w:w="3300" w:type="dxa"/>
            <w:gridSpan w:val="2"/>
            <w:tcBorders>
              <w:top w:val="single" w:sz="4" w:space="0" w:color="auto"/>
            </w:tcBorders>
          </w:tcPr>
          <w:p w14:paraId="64AD1BD7" w14:textId="77777777" w:rsidR="009D632B" w:rsidRPr="00A13839" w:rsidRDefault="009D632B" w:rsidP="009D632B">
            <w:pPr>
              <w:tabs>
                <w:tab w:val="left" w:pos="1529"/>
              </w:tabs>
              <w:ind w:left="284" w:right="-428"/>
              <w:jc w:val="both"/>
              <w:rPr>
                <w:sz w:val="24"/>
              </w:rPr>
            </w:pPr>
          </w:p>
        </w:tc>
        <w:tc>
          <w:tcPr>
            <w:tcW w:w="1609" w:type="dxa"/>
          </w:tcPr>
          <w:p w14:paraId="6011FE8A" w14:textId="77777777" w:rsidR="009D632B" w:rsidRPr="00A13839" w:rsidRDefault="009D632B" w:rsidP="009D632B">
            <w:pPr>
              <w:tabs>
                <w:tab w:val="left" w:pos="1529"/>
              </w:tabs>
              <w:ind w:left="284" w:right="-428"/>
              <w:jc w:val="both"/>
              <w:rPr>
                <w:sz w:val="24"/>
              </w:rPr>
            </w:pPr>
          </w:p>
        </w:tc>
        <w:tc>
          <w:tcPr>
            <w:tcW w:w="2474" w:type="dxa"/>
            <w:gridSpan w:val="2"/>
            <w:tcBorders>
              <w:top w:val="single" w:sz="4" w:space="0" w:color="auto"/>
            </w:tcBorders>
          </w:tcPr>
          <w:p w14:paraId="2D5EE281" w14:textId="77777777" w:rsidR="009D632B" w:rsidRPr="00A13839" w:rsidRDefault="009D632B" w:rsidP="009D632B">
            <w:pPr>
              <w:tabs>
                <w:tab w:val="left" w:pos="1529"/>
              </w:tabs>
              <w:ind w:left="284" w:right="-428"/>
              <w:jc w:val="both"/>
              <w:rPr>
                <w:sz w:val="24"/>
              </w:rPr>
            </w:pPr>
          </w:p>
        </w:tc>
      </w:tr>
      <w:tr w:rsidR="009D632B" w:rsidRPr="00A13839" w14:paraId="41DAA106" w14:textId="77777777" w:rsidTr="005C1E85">
        <w:trPr>
          <w:gridAfter w:val="1"/>
          <w:wAfter w:w="216" w:type="dxa"/>
        </w:trPr>
        <w:tc>
          <w:tcPr>
            <w:tcW w:w="9827" w:type="dxa"/>
            <w:gridSpan w:val="6"/>
          </w:tcPr>
          <w:p w14:paraId="0479706C" w14:textId="77777777" w:rsidR="009D632B" w:rsidRPr="00A13839" w:rsidRDefault="009D632B" w:rsidP="009D632B">
            <w:pPr>
              <w:tabs>
                <w:tab w:val="left" w:pos="1529"/>
              </w:tabs>
              <w:ind w:left="284" w:right="-428"/>
              <w:jc w:val="both"/>
              <w:rPr>
                <w:sz w:val="24"/>
              </w:rPr>
            </w:pPr>
            <w:r w:rsidRPr="00A13839">
              <w:rPr>
                <w:sz w:val="24"/>
              </w:rPr>
              <w:t xml:space="preserve">For  </w:t>
            </w:r>
            <w:sdt>
              <w:sdtPr>
                <w:rPr>
                  <w:sz w:val="24"/>
                </w:rPr>
                <w:id w:val="1260640872"/>
                <w:text/>
              </w:sdtPr>
              <w:sdtEndPr/>
              <w:sdtContent>
                <w:r>
                  <w:rPr>
                    <w:sz w:val="24"/>
                  </w:rPr>
                  <w:t>third party</w:t>
                </w:r>
              </w:sdtContent>
            </w:sdt>
          </w:p>
        </w:tc>
      </w:tr>
      <w:tr w:rsidR="009D632B" w:rsidRPr="00A13839" w14:paraId="4A735AA0" w14:textId="77777777" w:rsidTr="005C1E85">
        <w:trPr>
          <w:gridAfter w:val="1"/>
          <w:wAfter w:w="216" w:type="dxa"/>
          <w:trHeight w:val="454"/>
        </w:trPr>
        <w:tc>
          <w:tcPr>
            <w:tcW w:w="2444" w:type="dxa"/>
            <w:vAlign w:val="bottom"/>
          </w:tcPr>
          <w:p w14:paraId="7B602916" w14:textId="77777777" w:rsidR="009D632B" w:rsidRPr="00A13839" w:rsidRDefault="009D632B" w:rsidP="009D632B">
            <w:pPr>
              <w:tabs>
                <w:tab w:val="left" w:pos="1985"/>
              </w:tabs>
              <w:ind w:left="284" w:right="-428"/>
              <w:jc w:val="both"/>
              <w:rPr>
                <w:sz w:val="24"/>
              </w:rPr>
            </w:pPr>
            <w:r w:rsidRPr="00A13839">
              <w:rPr>
                <w:sz w:val="24"/>
              </w:rPr>
              <w:t>Signed:</w:t>
            </w:r>
          </w:p>
        </w:tc>
        <w:tc>
          <w:tcPr>
            <w:tcW w:w="3300" w:type="dxa"/>
            <w:gridSpan w:val="2"/>
            <w:tcBorders>
              <w:bottom w:val="single" w:sz="4" w:space="0" w:color="auto"/>
            </w:tcBorders>
            <w:vAlign w:val="bottom"/>
          </w:tcPr>
          <w:p w14:paraId="33151CE4" w14:textId="77777777" w:rsidR="009D632B" w:rsidRPr="00A13839" w:rsidRDefault="009D632B" w:rsidP="009D632B">
            <w:pPr>
              <w:tabs>
                <w:tab w:val="left" w:pos="1529"/>
              </w:tabs>
              <w:ind w:left="284" w:right="-428"/>
              <w:jc w:val="both"/>
              <w:rPr>
                <w:sz w:val="24"/>
              </w:rPr>
            </w:pPr>
          </w:p>
        </w:tc>
        <w:tc>
          <w:tcPr>
            <w:tcW w:w="1609" w:type="dxa"/>
            <w:vAlign w:val="bottom"/>
          </w:tcPr>
          <w:p w14:paraId="4C021FE2" w14:textId="77777777" w:rsidR="009D632B" w:rsidRPr="00A13839" w:rsidRDefault="009D632B" w:rsidP="009D632B">
            <w:pPr>
              <w:tabs>
                <w:tab w:val="left" w:pos="1529"/>
              </w:tabs>
              <w:ind w:left="284" w:right="-428"/>
              <w:jc w:val="both"/>
              <w:rPr>
                <w:sz w:val="24"/>
              </w:rPr>
            </w:pPr>
          </w:p>
        </w:tc>
        <w:tc>
          <w:tcPr>
            <w:tcW w:w="2474" w:type="dxa"/>
            <w:gridSpan w:val="2"/>
            <w:vAlign w:val="bottom"/>
          </w:tcPr>
          <w:p w14:paraId="088DFEC4" w14:textId="77777777" w:rsidR="009D632B" w:rsidRPr="00A13839" w:rsidRDefault="009D632B" w:rsidP="009D632B">
            <w:pPr>
              <w:tabs>
                <w:tab w:val="left" w:pos="1529"/>
              </w:tabs>
              <w:ind w:left="284" w:right="-428"/>
              <w:jc w:val="both"/>
              <w:rPr>
                <w:sz w:val="24"/>
              </w:rPr>
            </w:pPr>
          </w:p>
        </w:tc>
      </w:tr>
      <w:tr w:rsidR="009D632B" w:rsidRPr="00A13839" w14:paraId="4DEBA1BC" w14:textId="77777777" w:rsidTr="005C1E85">
        <w:trPr>
          <w:gridAfter w:val="1"/>
          <w:wAfter w:w="216" w:type="dxa"/>
          <w:trHeight w:val="454"/>
        </w:trPr>
        <w:tc>
          <w:tcPr>
            <w:tcW w:w="2444" w:type="dxa"/>
            <w:vAlign w:val="bottom"/>
          </w:tcPr>
          <w:p w14:paraId="46689985" w14:textId="77777777" w:rsidR="009D632B" w:rsidRPr="00A13839" w:rsidRDefault="009D632B" w:rsidP="009D632B">
            <w:pPr>
              <w:tabs>
                <w:tab w:val="left" w:pos="1985"/>
              </w:tabs>
              <w:ind w:left="284" w:right="-428"/>
              <w:jc w:val="both"/>
              <w:rPr>
                <w:sz w:val="24"/>
              </w:rPr>
            </w:pPr>
            <w:r w:rsidRPr="00A13839">
              <w:rPr>
                <w:sz w:val="24"/>
              </w:rPr>
              <w:t>Name:</w:t>
            </w:r>
          </w:p>
        </w:tc>
        <w:tc>
          <w:tcPr>
            <w:tcW w:w="3300" w:type="dxa"/>
            <w:gridSpan w:val="2"/>
            <w:tcBorders>
              <w:top w:val="single" w:sz="4" w:space="0" w:color="auto"/>
              <w:bottom w:val="single" w:sz="4" w:space="0" w:color="auto"/>
            </w:tcBorders>
            <w:vAlign w:val="bottom"/>
          </w:tcPr>
          <w:p w14:paraId="35D664A6" w14:textId="77777777" w:rsidR="009D632B" w:rsidRPr="00A13839" w:rsidRDefault="00DA74C2" w:rsidP="009D632B">
            <w:pPr>
              <w:tabs>
                <w:tab w:val="left" w:pos="1529"/>
              </w:tabs>
              <w:ind w:left="284" w:right="-428"/>
              <w:jc w:val="both"/>
              <w:rPr>
                <w:sz w:val="24"/>
              </w:rPr>
            </w:pPr>
            <w:sdt>
              <w:sdtPr>
                <w:rPr>
                  <w:sz w:val="24"/>
                </w:rPr>
                <w:id w:val="-1989388792"/>
                <w:showingPlcHdr/>
                <w:text/>
              </w:sdtPr>
              <w:sdtEndPr/>
              <w:sdtContent>
                <w:r w:rsidR="009D632B" w:rsidRPr="00A13839">
                  <w:rPr>
                    <w:sz w:val="24"/>
                  </w:rPr>
                  <w:t xml:space="preserve">     </w:t>
                </w:r>
              </w:sdtContent>
            </w:sdt>
          </w:p>
        </w:tc>
        <w:tc>
          <w:tcPr>
            <w:tcW w:w="1609" w:type="dxa"/>
            <w:vAlign w:val="bottom"/>
          </w:tcPr>
          <w:p w14:paraId="7CE00C44" w14:textId="77777777" w:rsidR="009D632B" w:rsidRPr="00A13839" w:rsidRDefault="009D632B" w:rsidP="009D632B">
            <w:pPr>
              <w:tabs>
                <w:tab w:val="left" w:pos="1529"/>
              </w:tabs>
              <w:ind w:left="284" w:right="-428"/>
              <w:jc w:val="both"/>
              <w:rPr>
                <w:sz w:val="24"/>
              </w:rPr>
            </w:pPr>
            <w:r w:rsidRPr="00A13839">
              <w:rPr>
                <w:sz w:val="24"/>
              </w:rPr>
              <w:t>Date:</w:t>
            </w:r>
          </w:p>
        </w:tc>
        <w:tc>
          <w:tcPr>
            <w:tcW w:w="2474" w:type="dxa"/>
            <w:gridSpan w:val="2"/>
            <w:tcBorders>
              <w:bottom w:val="single" w:sz="4" w:space="0" w:color="auto"/>
            </w:tcBorders>
            <w:vAlign w:val="bottom"/>
          </w:tcPr>
          <w:p w14:paraId="3A439659" w14:textId="77777777" w:rsidR="009D632B" w:rsidRPr="00A13839" w:rsidRDefault="009D632B" w:rsidP="009D632B">
            <w:pPr>
              <w:tabs>
                <w:tab w:val="left" w:pos="1529"/>
              </w:tabs>
              <w:ind w:left="284" w:right="-428"/>
              <w:jc w:val="both"/>
              <w:rPr>
                <w:sz w:val="24"/>
              </w:rPr>
            </w:pPr>
          </w:p>
        </w:tc>
      </w:tr>
    </w:tbl>
    <w:p w14:paraId="63A8751F" w14:textId="77777777" w:rsidR="000733AB" w:rsidRPr="00A13839" w:rsidRDefault="000733AB" w:rsidP="00A13839">
      <w:pPr>
        <w:tabs>
          <w:tab w:val="left" w:pos="1985"/>
        </w:tabs>
        <w:ind w:left="284" w:right="-428"/>
        <w:jc w:val="both"/>
        <w:rPr>
          <w:sz w:val="24"/>
        </w:rPr>
      </w:pPr>
    </w:p>
    <w:p w14:paraId="50A21F92" w14:textId="77777777" w:rsidR="00186C9A" w:rsidRPr="00A13839" w:rsidRDefault="00186C9A" w:rsidP="00A13839">
      <w:pPr>
        <w:tabs>
          <w:tab w:val="left" w:pos="1985"/>
        </w:tabs>
        <w:ind w:left="284" w:right="-428"/>
        <w:jc w:val="both"/>
        <w:rPr>
          <w:sz w:val="24"/>
        </w:rPr>
      </w:pPr>
    </w:p>
    <w:sectPr w:rsidR="00186C9A" w:rsidRPr="00A13839" w:rsidSect="004C390A">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77D37"/>
    <w:multiLevelType w:val="hybridMultilevel"/>
    <w:tmpl w:val="0308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C67"/>
    <w:rsid w:val="000733AB"/>
    <w:rsid w:val="000B44E6"/>
    <w:rsid w:val="000D2E2B"/>
    <w:rsid w:val="00186C9A"/>
    <w:rsid w:val="001B07EC"/>
    <w:rsid w:val="001B4554"/>
    <w:rsid w:val="001D6D33"/>
    <w:rsid w:val="00210C97"/>
    <w:rsid w:val="00214DC2"/>
    <w:rsid w:val="00255323"/>
    <w:rsid w:val="002A30B8"/>
    <w:rsid w:val="002E2B14"/>
    <w:rsid w:val="00334C52"/>
    <w:rsid w:val="00374A0A"/>
    <w:rsid w:val="003E5DAD"/>
    <w:rsid w:val="003F6BC1"/>
    <w:rsid w:val="00420380"/>
    <w:rsid w:val="00432D24"/>
    <w:rsid w:val="00437444"/>
    <w:rsid w:val="00466757"/>
    <w:rsid w:val="00475BC8"/>
    <w:rsid w:val="0048045A"/>
    <w:rsid w:val="004C390A"/>
    <w:rsid w:val="004F12E4"/>
    <w:rsid w:val="004F2D3E"/>
    <w:rsid w:val="005405A8"/>
    <w:rsid w:val="00562A48"/>
    <w:rsid w:val="005B0C21"/>
    <w:rsid w:val="005B5D44"/>
    <w:rsid w:val="005C1535"/>
    <w:rsid w:val="005C1E85"/>
    <w:rsid w:val="006668E4"/>
    <w:rsid w:val="007015AC"/>
    <w:rsid w:val="00715E67"/>
    <w:rsid w:val="00734444"/>
    <w:rsid w:val="007661F8"/>
    <w:rsid w:val="008101AA"/>
    <w:rsid w:val="0082320A"/>
    <w:rsid w:val="00833917"/>
    <w:rsid w:val="008B6818"/>
    <w:rsid w:val="008D0069"/>
    <w:rsid w:val="008E2150"/>
    <w:rsid w:val="008E5F3A"/>
    <w:rsid w:val="009029B0"/>
    <w:rsid w:val="00916598"/>
    <w:rsid w:val="00981625"/>
    <w:rsid w:val="009D3C54"/>
    <w:rsid w:val="009D632B"/>
    <w:rsid w:val="009E128E"/>
    <w:rsid w:val="00A03A05"/>
    <w:rsid w:val="00A07C67"/>
    <w:rsid w:val="00A13839"/>
    <w:rsid w:val="00A56E98"/>
    <w:rsid w:val="00A67465"/>
    <w:rsid w:val="00A82371"/>
    <w:rsid w:val="00A8488D"/>
    <w:rsid w:val="00B74504"/>
    <w:rsid w:val="00B75924"/>
    <w:rsid w:val="00B87A21"/>
    <w:rsid w:val="00B926E5"/>
    <w:rsid w:val="00C67495"/>
    <w:rsid w:val="00C86955"/>
    <w:rsid w:val="00CA6A3C"/>
    <w:rsid w:val="00CD6454"/>
    <w:rsid w:val="00D052E5"/>
    <w:rsid w:val="00D53ED0"/>
    <w:rsid w:val="00D8681C"/>
    <w:rsid w:val="00DA74C2"/>
    <w:rsid w:val="00DC3224"/>
    <w:rsid w:val="00EC3FD3"/>
    <w:rsid w:val="00F47FA4"/>
    <w:rsid w:val="00F50BB3"/>
    <w:rsid w:val="00F56A8B"/>
    <w:rsid w:val="00F63B9C"/>
    <w:rsid w:val="00F915EE"/>
    <w:rsid w:val="00FA2437"/>
    <w:rsid w:val="00FD7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D301"/>
  <w15:docId w15:val="{3FCDDC30-BF32-4A38-AA89-9C82BEFE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3AB"/>
    <w:rPr>
      <w:rFonts w:ascii="Tahoma" w:hAnsi="Tahoma" w:cs="Tahoma"/>
      <w:sz w:val="16"/>
      <w:szCs w:val="16"/>
    </w:rPr>
  </w:style>
  <w:style w:type="table" w:styleId="TableGrid">
    <w:name w:val="Table Grid"/>
    <w:basedOn w:val="TableNormal"/>
    <w:uiPriority w:val="59"/>
    <w:rsid w:val="00073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5323"/>
    <w:rPr>
      <w:color w:val="808080"/>
    </w:rPr>
  </w:style>
  <w:style w:type="character" w:styleId="Hyperlink">
    <w:name w:val="Hyperlink"/>
    <w:basedOn w:val="DefaultParagraphFont"/>
    <w:uiPriority w:val="99"/>
    <w:unhideWhenUsed/>
    <w:rsid w:val="009D3C54"/>
    <w:rPr>
      <w:color w:val="0000FF" w:themeColor="hyperlink"/>
      <w:u w:val="single"/>
    </w:rPr>
  </w:style>
  <w:style w:type="paragraph" w:styleId="ListParagraph">
    <w:name w:val="List Paragraph"/>
    <w:basedOn w:val="Normal"/>
    <w:uiPriority w:val="34"/>
    <w:qFormat/>
    <w:rsid w:val="008101AA"/>
    <w:pPr>
      <w:ind w:left="720"/>
      <w:contextualSpacing/>
    </w:pPr>
  </w:style>
  <w:style w:type="paragraph" w:customStyle="1" w:styleId="Default">
    <w:name w:val="Default"/>
    <w:rsid w:val="00A1383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B75924"/>
    <w:rPr>
      <w:sz w:val="16"/>
      <w:szCs w:val="16"/>
    </w:rPr>
  </w:style>
  <w:style w:type="paragraph" w:styleId="CommentText">
    <w:name w:val="annotation text"/>
    <w:basedOn w:val="Normal"/>
    <w:link w:val="CommentTextChar"/>
    <w:uiPriority w:val="99"/>
    <w:unhideWhenUsed/>
    <w:rsid w:val="00B75924"/>
    <w:pPr>
      <w:spacing w:line="240" w:lineRule="auto"/>
    </w:pPr>
    <w:rPr>
      <w:sz w:val="20"/>
      <w:szCs w:val="20"/>
    </w:rPr>
  </w:style>
  <w:style w:type="character" w:customStyle="1" w:styleId="CommentTextChar">
    <w:name w:val="Comment Text Char"/>
    <w:basedOn w:val="DefaultParagraphFont"/>
    <w:link w:val="CommentText"/>
    <w:uiPriority w:val="99"/>
    <w:rsid w:val="00B75924"/>
    <w:rPr>
      <w:sz w:val="20"/>
      <w:szCs w:val="20"/>
    </w:rPr>
  </w:style>
  <w:style w:type="paragraph" w:styleId="CommentSubject">
    <w:name w:val="annotation subject"/>
    <w:basedOn w:val="CommentText"/>
    <w:next w:val="CommentText"/>
    <w:link w:val="CommentSubjectChar"/>
    <w:uiPriority w:val="99"/>
    <w:semiHidden/>
    <w:unhideWhenUsed/>
    <w:rsid w:val="00B75924"/>
    <w:rPr>
      <w:b/>
      <w:bCs/>
    </w:rPr>
  </w:style>
  <w:style w:type="character" w:customStyle="1" w:styleId="CommentSubjectChar">
    <w:name w:val="Comment Subject Char"/>
    <w:basedOn w:val="CommentTextChar"/>
    <w:link w:val="CommentSubject"/>
    <w:uiPriority w:val="99"/>
    <w:semiHidden/>
    <w:rsid w:val="00B75924"/>
    <w:rPr>
      <w:b/>
      <w:bCs/>
      <w:sz w:val="20"/>
      <w:szCs w:val="20"/>
    </w:rPr>
  </w:style>
  <w:style w:type="paragraph" w:styleId="Revision">
    <w:name w:val="Revision"/>
    <w:hidden/>
    <w:uiPriority w:val="99"/>
    <w:semiHidden/>
    <w:rsid w:val="008D0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vongroote@ispm.unib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na.cornell@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4428D1296E40EDB1B2786D469E2771"/>
        <w:category>
          <w:name w:val="General"/>
          <w:gallery w:val="placeholder"/>
        </w:category>
        <w:types>
          <w:type w:val="bbPlcHdr"/>
        </w:types>
        <w:behaviors>
          <w:behavior w:val="content"/>
        </w:behaviors>
        <w:guid w:val="{D92BBB96-51E4-4566-9B50-E10E502043D7}"/>
      </w:docPartPr>
      <w:docPartBody>
        <w:p w:rsidR="00932470" w:rsidRDefault="00932470">
          <w:pPr>
            <w:pStyle w:val="964428D1296E40EDB1B2786D469E2771"/>
          </w:pPr>
          <w:r>
            <w:rPr>
              <w:rStyle w:val="PlaceholderText"/>
            </w:rPr>
            <w:t>Concept ID</w:t>
          </w:r>
        </w:p>
      </w:docPartBody>
    </w:docPart>
    <w:docPart>
      <w:docPartPr>
        <w:name w:val="790BB1F834614B23A1A5F65AEC353B8E"/>
        <w:category>
          <w:name w:val="General"/>
          <w:gallery w:val="placeholder"/>
        </w:category>
        <w:types>
          <w:type w:val="bbPlcHdr"/>
        </w:types>
        <w:behaviors>
          <w:behavior w:val="content"/>
        </w:behaviors>
        <w:guid w:val="{A6514824-66AB-4B3E-B51B-4C9383F979F3}"/>
      </w:docPartPr>
      <w:docPartBody>
        <w:p w:rsidR="00932470" w:rsidRDefault="00932470">
          <w:pPr>
            <w:pStyle w:val="790BB1F834614B23A1A5F65AEC353B8E"/>
          </w:pPr>
          <w:r>
            <w:rPr>
              <w:rStyle w:val="PlaceholderText"/>
            </w:rPr>
            <w:t>Concept</w:t>
          </w:r>
        </w:p>
      </w:docPartBody>
    </w:docPart>
    <w:docPart>
      <w:docPartPr>
        <w:name w:val="B3756E1AEE734211B4168C080471B2AD"/>
        <w:category>
          <w:name w:val="General"/>
          <w:gallery w:val="placeholder"/>
        </w:category>
        <w:types>
          <w:type w:val="bbPlcHdr"/>
        </w:types>
        <w:behaviors>
          <w:behavior w:val="content"/>
        </w:behaviors>
        <w:guid w:val="{9D7E1E7C-3135-4DDC-ADB5-E0050FF506B5}"/>
      </w:docPartPr>
      <w:docPartBody>
        <w:p w:rsidR="00932470" w:rsidRDefault="00932470">
          <w:pPr>
            <w:pStyle w:val="B3756E1AEE734211B4168C080471B2AD"/>
          </w:pPr>
          <w:r>
            <w:rPr>
              <w:rStyle w:val="PlaceholderText"/>
            </w:rPr>
            <w:t>Inclusion criteria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470"/>
    <w:rsid w:val="00032002"/>
    <w:rsid w:val="00176C99"/>
    <w:rsid w:val="004D05C8"/>
    <w:rsid w:val="0088040E"/>
    <w:rsid w:val="00932470"/>
    <w:rsid w:val="00AE3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4428D1296E40EDB1B2786D469E2771">
    <w:name w:val="964428D1296E40EDB1B2786D469E2771"/>
  </w:style>
  <w:style w:type="paragraph" w:customStyle="1" w:styleId="790BB1F834614B23A1A5F65AEC353B8E">
    <w:name w:val="790BB1F834614B23A1A5F65AEC353B8E"/>
  </w:style>
  <w:style w:type="paragraph" w:customStyle="1" w:styleId="B3756E1AEE734211B4168C080471B2AD">
    <w:name w:val="B3756E1AEE734211B4168C080471B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 Claire</dc:creator>
  <cp:lastModifiedBy>Smith, Lilian (ISPM)</cp:lastModifiedBy>
  <cp:revision>2</cp:revision>
  <cp:lastPrinted>2011-07-28T08:30:00Z</cp:lastPrinted>
  <dcterms:created xsi:type="dcterms:W3CDTF">2021-11-29T08:06:00Z</dcterms:created>
  <dcterms:modified xsi:type="dcterms:W3CDTF">2021-11-29T08:06:00Z</dcterms:modified>
</cp:coreProperties>
</file>